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8BF1" w14:textId="77777777" w:rsidR="00581E74" w:rsidRPr="00720932" w:rsidRDefault="00720932">
      <w:pPr>
        <w:rPr>
          <w:rFonts w:ascii="BIZ UDゴシック" w:eastAsia="BIZ UDゴシック" w:hAnsi="BIZ UDゴシック"/>
        </w:rPr>
      </w:pPr>
      <w:r w:rsidRPr="00720932">
        <w:rPr>
          <w:rFonts w:ascii="BIZ UDゴシック" w:eastAsia="BIZ UDゴシック" w:hAnsi="BIZ UDゴシック"/>
          <w:noProof/>
          <w:sz w:val="32"/>
          <w:szCs w:val="32"/>
        </w:rPr>
        <w:pict w14:anchorId="3384EAB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1.45pt;margin-top:-.35pt;width:74.1pt;height:24pt;z-index:251658240;mso-position-horizontal-relative:margin;mso-position-vertical-relative:margin;v-text-anchor:middle">
            <v:textbox style="mso-next-textbox:#_x0000_s1026" inset="5.85pt,.7pt,5.85pt,.7pt">
              <w:txbxContent>
                <w:p w14:paraId="387F6BBD" w14:textId="7939706A" w:rsidR="001A41BD" w:rsidRPr="00720932" w:rsidRDefault="001A41BD" w:rsidP="00581E74">
                  <w:pPr>
                    <w:jc w:val="center"/>
                    <w:rPr>
                      <w:rFonts w:ascii="BIZ UDゴシック" w:eastAsia="BIZ UDゴシック" w:hAnsi="BIZ UDゴシック"/>
                      <w:sz w:val="22"/>
                    </w:rPr>
                  </w:pPr>
                  <w:r w:rsidRPr="00720932">
                    <w:rPr>
                      <w:rFonts w:ascii="BIZ UDゴシック" w:eastAsia="BIZ UDゴシック" w:hAnsi="BIZ UDゴシック" w:hint="eastAsia"/>
                      <w:sz w:val="22"/>
                    </w:rPr>
                    <w:t>様式</w:t>
                  </w:r>
                  <w:r w:rsidR="00720932">
                    <w:rPr>
                      <w:rFonts w:ascii="BIZ UDゴシック" w:eastAsia="BIZ UDゴシック" w:hAnsi="BIZ UDゴシック" w:hint="eastAsia"/>
                      <w:sz w:val="22"/>
                    </w:rPr>
                    <w:t>２－１</w:t>
                  </w:r>
                </w:p>
              </w:txbxContent>
            </v:textbox>
            <w10:wrap type="square" anchorx="margin" anchory="margin"/>
          </v:shape>
        </w:pict>
      </w:r>
    </w:p>
    <w:p w14:paraId="4DDE84B3" w14:textId="77777777" w:rsidR="00581E74" w:rsidRPr="00720932" w:rsidRDefault="00F332F8" w:rsidP="00F332F8">
      <w:pPr>
        <w:jc w:val="center"/>
        <w:rPr>
          <w:rFonts w:ascii="BIZ UDゴシック" w:eastAsia="BIZ UDゴシック" w:hAnsi="BIZ UDゴシック"/>
          <w:sz w:val="32"/>
          <w:szCs w:val="32"/>
        </w:rPr>
      </w:pPr>
      <w:r w:rsidRPr="00720932">
        <w:rPr>
          <w:rFonts w:ascii="BIZ UDゴシック" w:eastAsia="BIZ UDゴシック" w:hAnsi="BIZ UDゴシック" w:hint="eastAsia"/>
          <w:sz w:val="32"/>
          <w:szCs w:val="32"/>
        </w:rPr>
        <w:t xml:space="preserve">　　　　　</w:t>
      </w:r>
      <w:r w:rsidR="00581E74" w:rsidRPr="00720932">
        <w:rPr>
          <w:rFonts w:ascii="BIZ UDゴシック" w:eastAsia="BIZ UDゴシック" w:hAnsi="BIZ UDゴシック" w:hint="eastAsia"/>
          <w:sz w:val="32"/>
          <w:szCs w:val="32"/>
        </w:rPr>
        <w:t>企</w:t>
      </w:r>
      <w:r w:rsidR="0062741F" w:rsidRPr="00720932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720932">
        <w:rPr>
          <w:rFonts w:ascii="BIZ UDゴシック" w:eastAsia="BIZ UDゴシック" w:hAnsi="BIZ UDゴシック" w:hint="eastAsia"/>
          <w:sz w:val="32"/>
          <w:szCs w:val="32"/>
        </w:rPr>
        <w:t>画</w:t>
      </w:r>
      <w:r w:rsidR="0062741F" w:rsidRPr="00720932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720932">
        <w:rPr>
          <w:rFonts w:ascii="BIZ UDゴシック" w:eastAsia="BIZ UDゴシック" w:hAnsi="BIZ UDゴシック" w:hint="eastAsia"/>
          <w:sz w:val="32"/>
          <w:szCs w:val="32"/>
        </w:rPr>
        <w:t>提</w:t>
      </w:r>
      <w:r w:rsidR="0062741F" w:rsidRPr="00720932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720932">
        <w:rPr>
          <w:rFonts w:ascii="BIZ UDゴシック" w:eastAsia="BIZ UDゴシック" w:hAnsi="BIZ UDゴシック" w:hint="eastAsia"/>
          <w:sz w:val="32"/>
          <w:szCs w:val="32"/>
        </w:rPr>
        <w:t>案</w:t>
      </w:r>
      <w:r w:rsidR="0062741F" w:rsidRPr="00720932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720932">
        <w:rPr>
          <w:rFonts w:ascii="BIZ UDゴシック" w:eastAsia="BIZ UDゴシック" w:hAnsi="BIZ UDゴシック" w:hint="eastAsia"/>
          <w:sz w:val="32"/>
          <w:szCs w:val="32"/>
        </w:rPr>
        <w:t>書</w:t>
      </w:r>
    </w:p>
    <w:p w14:paraId="6C95B34C" w14:textId="77777777" w:rsidR="001A41BD" w:rsidRPr="00720932" w:rsidRDefault="001A41BD">
      <w:pPr>
        <w:rPr>
          <w:rFonts w:ascii="BIZ UDゴシック" w:eastAsia="BIZ UDゴシック" w:hAnsi="BIZ UDゴシック"/>
          <w:sz w:val="22"/>
        </w:rPr>
      </w:pPr>
    </w:p>
    <w:p w14:paraId="460C5682" w14:textId="77777777" w:rsidR="00297780" w:rsidRPr="00720932" w:rsidRDefault="004B4D47" w:rsidP="0046000E">
      <w:pPr>
        <w:rPr>
          <w:rFonts w:ascii="BIZ UDゴシック" w:eastAsia="BIZ UDゴシック" w:hAnsi="BIZ UDゴシック"/>
          <w:sz w:val="22"/>
        </w:rPr>
      </w:pPr>
      <w:r w:rsidRPr="00720932">
        <w:rPr>
          <w:rFonts w:ascii="BIZ UDゴシック" w:eastAsia="BIZ UDゴシック" w:hAnsi="BIZ UDゴシック" w:hint="eastAsia"/>
          <w:sz w:val="22"/>
        </w:rPr>
        <w:t>１．</w:t>
      </w:r>
      <w:r w:rsidR="009026AC" w:rsidRPr="00720932">
        <w:rPr>
          <w:rFonts w:ascii="BIZ UDゴシック" w:eastAsia="BIZ UDゴシック" w:hAnsi="BIZ UDゴシック" w:hint="eastAsia"/>
        </w:rPr>
        <w:t>本業務の趣旨の理解度</w:t>
      </w:r>
    </w:p>
    <w:p w14:paraId="59437FAA" w14:textId="77777777" w:rsidR="00720932" w:rsidRPr="00720932" w:rsidRDefault="00720932" w:rsidP="00720932">
      <w:pPr>
        <w:rPr>
          <w:rFonts w:ascii="BIZ UDゴシック" w:eastAsia="BIZ UDゴシック" w:hAnsi="BIZ UDゴシック" w:hint="eastAsia"/>
          <w:sz w:val="22"/>
        </w:rPr>
      </w:pPr>
      <w:r w:rsidRPr="00720932">
        <w:rPr>
          <w:rFonts w:ascii="BIZ UDゴシック" w:eastAsia="BIZ UDゴシック" w:hAnsi="BIZ UDゴシック" w:hint="eastAsia"/>
          <w:sz w:val="22"/>
        </w:rPr>
        <w:t>（１）文化財の利活用について</w:t>
      </w:r>
    </w:p>
    <w:p w14:paraId="0D85928C" w14:textId="77777777" w:rsidR="00720932" w:rsidRPr="00720932" w:rsidRDefault="00720932" w:rsidP="00720932">
      <w:pPr>
        <w:rPr>
          <w:rFonts w:ascii="BIZ UDゴシック" w:eastAsia="BIZ UDゴシック" w:hAnsi="BIZ UDゴシック" w:hint="eastAsia"/>
          <w:sz w:val="22"/>
        </w:rPr>
      </w:pPr>
      <w:r w:rsidRPr="00720932">
        <w:rPr>
          <w:rFonts w:ascii="BIZ UDゴシック" w:eastAsia="BIZ UDゴシック" w:hAnsi="BIZ UDゴシック" w:hint="eastAsia"/>
          <w:sz w:val="22"/>
        </w:rPr>
        <w:t>（２）国内における文化財の利活用に関する取組みの現状及び課題</w:t>
      </w:r>
    </w:p>
    <w:p w14:paraId="5853CD04" w14:textId="77777777" w:rsidR="00720932" w:rsidRPr="00720932" w:rsidRDefault="00720932" w:rsidP="00720932">
      <w:pPr>
        <w:rPr>
          <w:rFonts w:ascii="BIZ UDゴシック" w:eastAsia="BIZ UDゴシック" w:hAnsi="BIZ UDゴシック" w:hint="eastAsia"/>
          <w:sz w:val="22"/>
        </w:rPr>
      </w:pPr>
      <w:r w:rsidRPr="00720932">
        <w:rPr>
          <w:rFonts w:ascii="BIZ UDゴシック" w:eastAsia="BIZ UDゴシック" w:hAnsi="BIZ UDゴシック" w:hint="eastAsia"/>
          <w:sz w:val="22"/>
        </w:rPr>
        <w:t>（３）国重要文化財である旧醸造試験所第一工場の現状及び課題</w:t>
      </w:r>
    </w:p>
    <w:p w14:paraId="0515E1D2" w14:textId="21ECE939" w:rsidR="00B26147" w:rsidRPr="00720932" w:rsidRDefault="00720932" w:rsidP="00720932">
      <w:pPr>
        <w:rPr>
          <w:rFonts w:ascii="BIZ UDゴシック" w:eastAsia="BIZ UDゴシック" w:hAnsi="BIZ UDゴシック"/>
          <w:sz w:val="22"/>
        </w:rPr>
      </w:pPr>
      <w:r w:rsidRPr="00720932">
        <w:rPr>
          <w:rFonts w:ascii="BIZ UDゴシック" w:eastAsia="BIZ UDゴシック" w:hAnsi="BIZ UDゴシック" w:hint="eastAsia"/>
          <w:sz w:val="22"/>
        </w:rPr>
        <w:t>（４）企画提案の趣旨（提案のねらい、特徴、業務にあたっての方針（重視する点））</w:t>
      </w:r>
    </w:p>
    <w:sectPr w:rsidR="00B26147" w:rsidRPr="00720932" w:rsidSect="00B62C0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C8767" w14:textId="77777777" w:rsidR="001A41BD" w:rsidRDefault="001A41BD" w:rsidP="002C53D8">
      <w:r>
        <w:separator/>
      </w:r>
    </w:p>
  </w:endnote>
  <w:endnote w:type="continuationSeparator" w:id="0">
    <w:p w14:paraId="1A9CBE4F" w14:textId="77777777" w:rsidR="001A41BD" w:rsidRDefault="001A41BD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1E954" w14:textId="77777777" w:rsidR="00171138" w:rsidRDefault="00171138" w:rsidP="0017113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AC3ED" w14:textId="77777777" w:rsidR="001A41BD" w:rsidRDefault="001A41BD" w:rsidP="002C53D8">
      <w:r>
        <w:separator/>
      </w:r>
    </w:p>
  </w:footnote>
  <w:footnote w:type="continuationSeparator" w:id="0">
    <w:p w14:paraId="3053124F" w14:textId="77777777" w:rsidR="001A41BD" w:rsidRDefault="001A41BD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75E09CFC"/>
    <w:lvl w:ilvl="0" w:tplc="6EE85BC2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27974937">
    <w:abstractNumId w:val="0"/>
  </w:num>
  <w:num w:numId="2" w16cid:durableId="638808259">
    <w:abstractNumId w:val="1"/>
  </w:num>
  <w:num w:numId="3" w16cid:durableId="940064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0FA3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57B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A60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138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CA2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5F2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CAF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268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780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208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1C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47C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189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00E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4D47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3CD9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86A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6A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932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589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4B37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4E7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9B5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788"/>
    <w:rsid w:val="008F497C"/>
    <w:rsid w:val="008F4DB3"/>
    <w:rsid w:val="008F51DF"/>
    <w:rsid w:val="008F5768"/>
    <w:rsid w:val="008F5BBE"/>
    <w:rsid w:val="008F5D6B"/>
    <w:rsid w:val="008F6D07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6AC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3E38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5B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4A7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B4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147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5A06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5FF6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63F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CBA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204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6DD2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641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845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51530A30"/>
  <w15:docId w15:val="{82800E34-6047-41E1-9CF3-3E8C700A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E16D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16DD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E16D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E16DD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E16D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5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9B408-A2E3-4C39-A166-5CA446EF0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若狹　敏彦</cp:lastModifiedBy>
  <cp:revision>50</cp:revision>
  <cp:lastPrinted>2014-02-12T00:37:00Z</cp:lastPrinted>
  <dcterms:created xsi:type="dcterms:W3CDTF">2013-05-13T12:29:00Z</dcterms:created>
  <dcterms:modified xsi:type="dcterms:W3CDTF">2026-05-21T09:34:00Z</dcterms:modified>
</cp:coreProperties>
</file>