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DC8E" w14:textId="56EE344D"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602EF1A9" wp14:editId="0B594C89">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EF1A9"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" fillcolor="white [3201]" stroked="f" strokeweight=".5pt">
                <v:textbox>
                  <w:txbxContent>
                    <w:p w14:paraId="793BE87C"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0A52D982" w14:textId="77777777"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06BCF993" w14:textId="77777777" w:rsidR="00FD1821" w:rsidRPr="00E6117F" w:rsidRDefault="008B0EE5" w:rsidP="004D36BA">
      <w:pPr>
        <w:widowControl/>
        <w:snapToGrid w:val="0"/>
        <w:spacing w:line="202" w:lineRule="auto"/>
        <w:jc w:val="center"/>
        <w:rPr>
          <w:rFonts w:ascii="游ゴシック" w:eastAsia="游ゴシック" w:hAnsi="游ゴシック" w:cs="ＭＳ ゴシック"/>
          <w:b/>
          <w:spacing w:val="20"/>
          <w:kern w:val="0"/>
          <w:sz w:val="36"/>
          <w:szCs w:val="36"/>
        </w:rPr>
      </w:pPr>
      <w:r w:rsidRPr="00E6117F">
        <w:rPr>
          <w:rFonts w:ascii="游ゴシック" w:eastAsia="游ゴシック" w:hAnsi="游ゴシック" w:cs="ＭＳ ゴシック" w:hint="eastAsia"/>
          <w:b/>
          <w:spacing w:val="20"/>
          <w:kern w:val="0"/>
          <w:sz w:val="36"/>
          <w:szCs w:val="36"/>
        </w:rPr>
        <w:t>北区会計年度任用職員</w:t>
      </w:r>
      <w:r w:rsidR="00E6117F" w:rsidRPr="00E6117F">
        <w:rPr>
          <w:rFonts w:ascii="游ゴシック" w:eastAsia="游ゴシック" w:hAnsi="游ゴシック" w:cs="ＭＳ ゴシック" w:hint="eastAsia"/>
          <w:b/>
          <w:spacing w:val="20"/>
          <w:kern w:val="0"/>
          <w:sz w:val="36"/>
          <w:szCs w:val="36"/>
        </w:rPr>
        <w:t xml:space="preserve">　</w:t>
      </w:r>
      <w:r w:rsidR="00D16071" w:rsidRPr="00E6117F">
        <w:rPr>
          <w:rFonts w:ascii="游ゴシック" w:eastAsia="游ゴシック" w:hAnsi="游ゴシック" w:cs="ＭＳ ゴシック" w:hint="eastAsia"/>
          <w:b/>
          <w:spacing w:val="20"/>
          <w:kern w:val="0"/>
          <w:sz w:val="36"/>
          <w:szCs w:val="36"/>
        </w:rPr>
        <w:t>申込書</w:t>
      </w:r>
    </w:p>
    <w:p w14:paraId="1ABF228B" w14:textId="77777777" w:rsidR="00235081" w:rsidRPr="00D16071" w:rsidRDefault="00FD1821" w:rsidP="00837841">
      <w:pPr>
        <w:widowControl/>
        <w:snapToGrid w:val="0"/>
        <w:jc w:val="center"/>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D16071">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 </w:t>
      </w:r>
      <w:r w:rsidR="00650F99" w:rsidRPr="00D16071">
        <w:rPr>
          <w:rFonts w:ascii="游ゴシック" w:eastAsia="游ゴシック" w:hAnsi="游ゴシック" w:cs="ＭＳ ゴシック" w:hint="eastAsia"/>
          <w:spacing w:val="20"/>
          <w:kern w:val="0"/>
          <w:sz w:val="24"/>
          <w:szCs w:val="24"/>
        </w:rPr>
        <w:t>公募によらない</w:t>
      </w:r>
      <w:r w:rsidRPr="00D16071">
        <w:rPr>
          <w:rFonts w:ascii="游ゴシック" w:eastAsia="游ゴシック" w:hAnsi="游ゴシック" w:cs="ＭＳ ゴシック" w:hint="eastAsia"/>
          <w:spacing w:val="20"/>
          <w:kern w:val="0"/>
          <w:sz w:val="24"/>
          <w:szCs w:val="24"/>
        </w:rPr>
        <w:t>再度</w:t>
      </w:r>
      <w:r w:rsidR="00650F99" w:rsidRPr="00D16071">
        <w:rPr>
          <w:rFonts w:ascii="游ゴシック" w:eastAsia="游ゴシック" w:hAnsi="游ゴシック" w:cs="ＭＳ ゴシック" w:hint="eastAsia"/>
          <w:spacing w:val="20"/>
          <w:kern w:val="0"/>
          <w:sz w:val="24"/>
          <w:szCs w:val="24"/>
        </w:rPr>
        <w:t>の</w:t>
      </w:r>
      <w:r w:rsidRPr="00D16071">
        <w:rPr>
          <w:rFonts w:ascii="游ゴシック" w:eastAsia="游ゴシック" w:hAnsi="游ゴシック" w:cs="ＭＳ ゴシック" w:hint="eastAsia"/>
          <w:spacing w:val="20"/>
          <w:kern w:val="0"/>
          <w:sz w:val="24"/>
          <w:szCs w:val="24"/>
        </w:rPr>
        <w:t>任用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39BBD7E5" w14:textId="77777777" w:rsidTr="00E632AF">
        <w:trPr>
          <w:trHeight w:val="641"/>
          <w:jc w:val="center"/>
        </w:trPr>
        <w:tc>
          <w:tcPr>
            <w:tcW w:w="1059" w:type="dxa"/>
            <w:gridSpan w:val="2"/>
            <w:tcBorders>
              <w:top w:val="single" w:sz="12" w:space="0" w:color="auto"/>
              <w:left w:val="single" w:sz="12" w:space="0" w:color="auto"/>
            </w:tcBorders>
            <w:vAlign w:val="center"/>
          </w:tcPr>
          <w:p w14:paraId="319CF36E"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D33A0FE" w14:textId="77777777" w:rsidR="00C8126E" w:rsidRPr="00D16071" w:rsidRDefault="00D06DBB" w:rsidP="00E6117F">
            <w:pPr>
              <w:snapToGrid w:val="0"/>
              <w:jc w:val="center"/>
              <w:rPr>
                <w:rFonts w:ascii="游ゴシック" w:eastAsia="游ゴシック" w:hAnsi="游ゴシック"/>
                <w:sz w:val="16"/>
                <w:szCs w:val="14"/>
              </w:rPr>
            </w:pPr>
            <w:r w:rsidRPr="00D16071">
              <w:rPr>
                <w:rFonts w:ascii="游ゴシック" w:eastAsia="游ゴシック" w:hAnsi="游ゴシック" w:hint="eastAsia"/>
                <w:sz w:val="16"/>
                <w:szCs w:val="14"/>
              </w:rPr>
              <w:t>※担当者</w:t>
            </w:r>
          </w:p>
          <w:p w14:paraId="70B42EE6" w14:textId="77777777" w:rsidR="00D06DBB" w:rsidRPr="00D16071" w:rsidRDefault="00D06DBB" w:rsidP="00E6117F">
            <w:pPr>
              <w:snapToGrid w:val="0"/>
              <w:jc w:val="center"/>
              <w:rPr>
                <w:rFonts w:ascii="游ゴシック" w:eastAsia="游ゴシック" w:hAnsi="游ゴシック"/>
                <w:sz w:val="14"/>
                <w:szCs w:val="14"/>
              </w:rPr>
            </w:pPr>
            <w:r w:rsidRPr="00D16071">
              <w:rPr>
                <w:rFonts w:ascii="游ゴシック" w:eastAsia="游ゴシック" w:hAnsi="游ゴシック" w:hint="eastAsia"/>
                <w:sz w:val="16"/>
                <w:szCs w:val="14"/>
              </w:rPr>
              <w:t>記入欄</w:t>
            </w:r>
          </w:p>
        </w:tc>
        <w:tc>
          <w:tcPr>
            <w:tcW w:w="1494" w:type="dxa"/>
            <w:gridSpan w:val="5"/>
            <w:tcBorders>
              <w:top w:val="single" w:sz="12" w:space="0" w:color="auto"/>
            </w:tcBorders>
            <w:vAlign w:val="center"/>
          </w:tcPr>
          <w:p w14:paraId="4B782CDC" w14:textId="77777777" w:rsidR="00D06DBB" w:rsidRPr="00D16071" w:rsidRDefault="00D06DBB" w:rsidP="000F5985">
            <w:pPr>
              <w:jc w:val="right"/>
              <w:rPr>
                <w:rFonts w:ascii="游ゴシック" w:eastAsia="游ゴシック" w:hAnsi="游ゴシック"/>
                <w:sz w:val="18"/>
                <w:szCs w:val="18"/>
              </w:rPr>
            </w:pPr>
          </w:p>
          <w:p w14:paraId="5C5DBEC6"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136C9D61"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14DCEFDC" w14:textId="47438BBC" w:rsidR="00943599" w:rsidRPr="00E6117F" w:rsidRDefault="00D44A9F" w:rsidP="00D44A9F">
            <w:pPr>
              <w:snapToGrid w:val="0"/>
              <w:rPr>
                <w:rFonts w:ascii="游ゴシック" w:eastAsia="游ゴシック" w:hAnsi="游ゴシック" w:hint="eastAsia"/>
                <w:sz w:val="24"/>
                <w:szCs w:val="24"/>
              </w:rPr>
            </w:pPr>
            <w:r>
              <w:rPr>
                <w:rFonts w:ascii="游ゴシック" w:eastAsia="游ゴシック" w:hAnsi="游ゴシック" w:cs="ＭＳ ゴシック" w:hint="eastAsia"/>
                <w:spacing w:val="20"/>
                <w:kern w:val="0"/>
                <w:sz w:val="24"/>
                <w:szCs w:val="24"/>
              </w:rPr>
              <w:t>環境課事務補助</w:t>
            </w:r>
          </w:p>
        </w:tc>
        <w:tc>
          <w:tcPr>
            <w:tcW w:w="2252" w:type="dxa"/>
            <w:vMerge w:val="restart"/>
            <w:tcBorders>
              <w:top w:val="single" w:sz="12" w:space="0" w:color="auto"/>
              <w:right w:val="single" w:sz="12" w:space="0" w:color="auto"/>
            </w:tcBorders>
          </w:tcPr>
          <w:p w14:paraId="7AEA7E18" w14:textId="77777777" w:rsidR="00235081" w:rsidRPr="00D16071" w:rsidRDefault="00235081" w:rsidP="00235081">
            <w:pPr>
              <w:jc w:val="center"/>
              <w:rPr>
                <w:rFonts w:ascii="游ゴシック" w:eastAsia="游ゴシック" w:hAnsi="游ゴシック"/>
              </w:rPr>
            </w:pPr>
          </w:p>
          <w:p w14:paraId="10F4613F" w14:textId="77777777" w:rsidR="00BB79A3" w:rsidRPr="00D16071" w:rsidRDefault="00BB79A3" w:rsidP="00235081">
            <w:pPr>
              <w:jc w:val="center"/>
              <w:rPr>
                <w:rFonts w:ascii="游ゴシック" w:eastAsia="游ゴシック" w:hAnsi="游ゴシック"/>
              </w:rPr>
            </w:pPr>
          </w:p>
          <w:p w14:paraId="0A43718D" w14:textId="77777777" w:rsidR="00235081" w:rsidRPr="00D16071" w:rsidRDefault="00235081" w:rsidP="00235081">
            <w:pPr>
              <w:jc w:val="center"/>
              <w:rPr>
                <w:rFonts w:ascii="游ゴシック" w:eastAsia="游ゴシック" w:hAnsi="游ゴシック"/>
              </w:rPr>
            </w:pPr>
            <w:r w:rsidRPr="00D16071">
              <w:rPr>
                <w:rFonts w:ascii="游ゴシック" w:eastAsia="游ゴシック" w:hAnsi="游ゴシック" w:hint="eastAsia"/>
              </w:rPr>
              <w:t>写真</w:t>
            </w:r>
          </w:p>
          <w:p w14:paraId="5867E285" w14:textId="77777777" w:rsidR="00235081" w:rsidRPr="00D16071" w:rsidRDefault="00235081" w:rsidP="00235081">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46A0047" w14:textId="77777777" w:rsidR="00C8126E" w:rsidRPr="00D16071" w:rsidRDefault="00C8126E" w:rsidP="00235081">
            <w:pPr>
              <w:jc w:val="center"/>
              <w:rPr>
                <w:rFonts w:ascii="游ゴシック" w:eastAsia="游ゴシック" w:hAnsi="游ゴシック"/>
                <w:szCs w:val="21"/>
              </w:rPr>
            </w:pPr>
          </w:p>
          <w:p w14:paraId="11997638" w14:textId="77777777" w:rsidR="00C8126E" w:rsidRPr="00D16071" w:rsidRDefault="008B0EE5" w:rsidP="00C8126E">
            <w:pPr>
              <w:spacing w:line="240" w:lineRule="exact"/>
              <w:jc w:val="center"/>
              <w:rPr>
                <w:rFonts w:ascii="游ゴシック" w:eastAsia="游ゴシック" w:hAnsi="游ゴシック"/>
                <w:sz w:val="16"/>
              </w:rPr>
            </w:pPr>
            <w:r w:rsidRPr="00D16071">
              <w:rPr>
                <w:rFonts w:ascii="游ゴシック" w:eastAsia="游ゴシック" w:hAnsi="游ゴシック" w:hint="eastAsia"/>
                <w:sz w:val="16"/>
              </w:rPr>
              <w:t>※</w:t>
            </w:r>
            <w:r w:rsidR="00C8126E" w:rsidRPr="00D16071">
              <w:rPr>
                <w:rFonts w:ascii="游ゴシック" w:eastAsia="游ゴシック" w:hAnsi="游ゴシック" w:hint="eastAsia"/>
                <w:sz w:val="16"/>
              </w:rPr>
              <w:t xml:space="preserve">　</w:t>
            </w:r>
            <w:r w:rsidRPr="00D16071">
              <w:rPr>
                <w:rFonts w:ascii="游ゴシック" w:eastAsia="游ゴシック" w:hAnsi="游ゴシック" w:hint="eastAsia"/>
                <w:sz w:val="16"/>
              </w:rPr>
              <w:t>再度</w:t>
            </w:r>
            <w:r w:rsidR="00562086" w:rsidRPr="00D16071">
              <w:rPr>
                <w:rFonts w:ascii="游ゴシック" w:eastAsia="游ゴシック" w:hAnsi="游ゴシック" w:hint="eastAsia"/>
                <w:sz w:val="16"/>
              </w:rPr>
              <w:t>の</w:t>
            </w:r>
            <w:r w:rsidRPr="00D16071">
              <w:rPr>
                <w:rFonts w:ascii="游ゴシック" w:eastAsia="游ゴシック" w:hAnsi="游ゴシック" w:hint="eastAsia"/>
                <w:sz w:val="16"/>
              </w:rPr>
              <w:t>任用の場合は</w:t>
            </w:r>
          </w:p>
          <w:p w14:paraId="4758EE54" w14:textId="77777777" w:rsidR="008B0EE5" w:rsidRPr="00D16071" w:rsidRDefault="008B0EE5" w:rsidP="00C8126E">
            <w:pPr>
              <w:spacing w:line="240" w:lineRule="exact"/>
              <w:ind w:firstLineChars="100" w:firstLine="160"/>
              <w:jc w:val="center"/>
              <w:rPr>
                <w:rFonts w:ascii="游ゴシック" w:eastAsia="游ゴシック" w:hAnsi="游ゴシック"/>
                <w:sz w:val="16"/>
              </w:rPr>
            </w:pPr>
            <w:r w:rsidRPr="00D16071">
              <w:rPr>
                <w:rFonts w:ascii="游ゴシック" w:eastAsia="游ゴシック" w:hAnsi="游ゴシック" w:hint="eastAsia"/>
                <w:sz w:val="16"/>
              </w:rPr>
              <w:t>省略可</w:t>
            </w:r>
          </w:p>
        </w:tc>
      </w:tr>
      <w:tr w:rsidR="00F710F9" w:rsidRPr="00D16071" w14:paraId="5E079DC6" w14:textId="77777777" w:rsidTr="00E632AF">
        <w:trPr>
          <w:trHeight w:val="253"/>
          <w:jc w:val="center"/>
        </w:trPr>
        <w:tc>
          <w:tcPr>
            <w:tcW w:w="1059" w:type="dxa"/>
            <w:gridSpan w:val="2"/>
            <w:tcBorders>
              <w:left w:val="single" w:sz="12" w:space="0" w:color="auto"/>
              <w:bottom w:val="dashSmallGap" w:sz="4" w:space="0" w:color="auto"/>
            </w:tcBorders>
            <w:vAlign w:val="center"/>
          </w:tcPr>
          <w:p w14:paraId="76563BB0"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3CC46C" w14:textId="77777777" w:rsidR="00F710F9" w:rsidRPr="00D16071" w:rsidRDefault="00F710F9" w:rsidP="00E6117F">
            <w:pPr>
              <w:rPr>
                <w:rFonts w:ascii="游ゴシック" w:eastAsia="游ゴシック" w:hAnsi="游ゴシック"/>
              </w:rPr>
            </w:pPr>
          </w:p>
        </w:tc>
        <w:tc>
          <w:tcPr>
            <w:tcW w:w="2252" w:type="dxa"/>
            <w:vMerge/>
            <w:tcBorders>
              <w:right w:val="single" w:sz="12" w:space="0" w:color="auto"/>
            </w:tcBorders>
          </w:tcPr>
          <w:p w14:paraId="67485C3E" w14:textId="77777777" w:rsidR="00F710F9" w:rsidRPr="00D16071" w:rsidRDefault="00F710F9" w:rsidP="00ED6B4C">
            <w:pPr>
              <w:rPr>
                <w:rFonts w:ascii="游ゴシック" w:eastAsia="游ゴシック" w:hAnsi="游ゴシック"/>
              </w:rPr>
            </w:pPr>
          </w:p>
        </w:tc>
      </w:tr>
      <w:tr w:rsidR="00F710F9" w:rsidRPr="00D16071" w14:paraId="042D2CAE" w14:textId="77777777" w:rsidTr="00E632AF">
        <w:trPr>
          <w:trHeight w:val="685"/>
          <w:jc w:val="center"/>
        </w:trPr>
        <w:tc>
          <w:tcPr>
            <w:tcW w:w="1059" w:type="dxa"/>
            <w:gridSpan w:val="2"/>
            <w:tcBorders>
              <w:top w:val="dashSmallGap" w:sz="4" w:space="0" w:color="auto"/>
              <w:left w:val="single" w:sz="12" w:space="0" w:color="auto"/>
            </w:tcBorders>
            <w:vAlign w:val="center"/>
          </w:tcPr>
          <w:p w14:paraId="653C9A4E"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60F89952" w14:textId="77777777" w:rsidR="00F710F9" w:rsidRPr="00D16071" w:rsidRDefault="00F710F9" w:rsidP="00E6117F">
            <w:pPr>
              <w:ind w:right="1680"/>
              <w:rPr>
                <w:rFonts w:ascii="游ゴシック" w:eastAsia="游ゴシック" w:hAnsi="游ゴシック"/>
              </w:rPr>
            </w:pPr>
          </w:p>
        </w:tc>
        <w:tc>
          <w:tcPr>
            <w:tcW w:w="2252" w:type="dxa"/>
            <w:vMerge/>
            <w:tcBorders>
              <w:right w:val="single" w:sz="12" w:space="0" w:color="auto"/>
            </w:tcBorders>
          </w:tcPr>
          <w:p w14:paraId="3C1EC9B6" w14:textId="77777777" w:rsidR="00F710F9" w:rsidRPr="00D16071" w:rsidRDefault="00F710F9" w:rsidP="00ED6B4C">
            <w:pPr>
              <w:rPr>
                <w:rFonts w:ascii="游ゴシック" w:eastAsia="游ゴシック" w:hAnsi="游ゴシック"/>
              </w:rPr>
            </w:pPr>
          </w:p>
        </w:tc>
      </w:tr>
      <w:tr w:rsidR="00181216" w:rsidRPr="00D16071" w14:paraId="6C0A39FA" w14:textId="77777777" w:rsidTr="00E632AF">
        <w:trPr>
          <w:trHeight w:val="734"/>
          <w:jc w:val="center"/>
        </w:trPr>
        <w:tc>
          <w:tcPr>
            <w:tcW w:w="1059" w:type="dxa"/>
            <w:gridSpan w:val="2"/>
            <w:tcBorders>
              <w:left w:val="single" w:sz="12" w:space="0" w:color="auto"/>
              <w:bottom w:val="single" w:sz="4" w:space="0" w:color="auto"/>
            </w:tcBorders>
            <w:vAlign w:val="center"/>
          </w:tcPr>
          <w:p w14:paraId="5417AF5B"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BAF0CFA"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7591A144"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6EE4B4B9" w14:textId="77777777"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56F60355"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36EAC3E6"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676A173C" w14:textId="77777777" w:rsidR="00D85103" w:rsidRPr="00D16071" w:rsidRDefault="00D85103" w:rsidP="00D602E6">
            <w:pPr>
              <w:jc w:val="center"/>
              <w:rPr>
                <w:rFonts w:ascii="游ゴシック" w:eastAsia="游ゴシック" w:hAnsi="游ゴシック"/>
              </w:rPr>
            </w:pPr>
          </w:p>
        </w:tc>
      </w:tr>
      <w:tr w:rsidR="00181216" w:rsidRPr="00D16071" w14:paraId="6679ACEE" w14:textId="77777777" w:rsidTr="00E632AF">
        <w:trPr>
          <w:trHeight w:val="807"/>
          <w:jc w:val="center"/>
        </w:trPr>
        <w:tc>
          <w:tcPr>
            <w:tcW w:w="1059" w:type="dxa"/>
            <w:gridSpan w:val="2"/>
            <w:tcBorders>
              <w:left w:val="single" w:sz="12" w:space="0" w:color="auto"/>
            </w:tcBorders>
            <w:vAlign w:val="center"/>
          </w:tcPr>
          <w:p w14:paraId="5F5F1C36"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5ECA2F23"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D7F44A9" w14:textId="77777777" w:rsidR="004C1A6F" w:rsidRPr="00D16071" w:rsidRDefault="004C1A6F" w:rsidP="00D85103">
            <w:pPr>
              <w:rPr>
                <w:rFonts w:ascii="游ゴシック" w:eastAsia="游ゴシック" w:hAnsi="游ゴシック"/>
              </w:rPr>
            </w:pPr>
          </w:p>
        </w:tc>
      </w:tr>
      <w:tr w:rsidR="006B01AF" w:rsidRPr="00D16071" w14:paraId="298F1CDC" w14:textId="77777777" w:rsidTr="00E632AF">
        <w:trPr>
          <w:trHeight w:val="974"/>
          <w:jc w:val="center"/>
        </w:trPr>
        <w:tc>
          <w:tcPr>
            <w:tcW w:w="1059" w:type="dxa"/>
            <w:gridSpan w:val="2"/>
            <w:tcBorders>
              <w:left w:val="single" w:sz="12" w:space="0" w:color="auto"/>
            </w:tcBorders>
            <w:vAlign w:val="center"/>
          </w:tcPr>
          <w:p w14:paraId="64EC26BC"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5296F94D"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4E6D43F"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r w:rsidR="00DD2CC3">
              <w:rPr>
                <w:rFonts w:ascii="游ゴシック" w:eastAsia="游ゴシック" w:hAnsi="游ゴシック" w:hint="eastAsia"/>
                <w:sz w:val="20"/>
                <w:szCs w:val="20"/>
              </w:rPr>
              <w:t>・</w:t>
            </w:r>
          </w:p>
          <w:p w14:paraId="26691D20"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2AD0CFF6" w14:textId="77777777" w:rsidTr="00E632AF">
        <w:trPr>
          <w:trHeight w:val="397"/>
          <w:jc w:val="center"/>
        </w:trPr>
        <w:tc>
          <w:tcPr>
            <w:tcW w:w="1059" w:type="dxa"/>
            <w:gridSpan w:val="2"/>
            <w:vMerge w:val="restart"/>
            <w:tcBorders>
              <w:left w:val="single" w:sz="12" w:space="0" w:color="auto"/>
            </w:tcBorders>
            <w:vAlign w:val="center"/>
          </w:tcPr>
          <w:p w14:paraId="7252DB4B"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6FB3AF0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5B4D7C6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46AB2AF4"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2F9BA5D0"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0134E7DF"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65AFF82D"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51C77B1C" w14:textId="77777777" w:rsidTr="00E632AF">
        <w:trPr>
          <w:trHeight w:val="397"/>
          <w:jc w:val="center"/>
        </w:trPr>
        <w:tc>
          <w:tcPr>
            <w:tcW w:w="1059" w:type="dxa"/>
            <w:gridSpan w:val="2"/>
            <w:vMerge/>
            <w:tcBorders>
              <w:left w:val="single" w:sz="12" w:space="0" w:color="auto"/>
            </w:tcBorders>
          </w:tcPr>
          <w:p w14:paraId="27C6C7BE" w14:textId="77777777" w:rsidR="006B01AF" w:rsidRPr="00D16071" w:rsidRDefault="006B01AF" w:rsidP="006B01AF">
            <w:pPr>
              <w:jc w:val="center"/>
              <w:rPr>
                <w:rFonts w:ascii="游ゴシック" w:eastAsia="游ゴシック" w:hAnsi="游ゴシック"/>
              </w:rPr>
            </w:pPr>
          </w:p>
        </w:tc>
        <w:tc>
          <w:tcPr>
            <w:tcW w:w="709" w:type="dxa"/>
            <w:gridSpan w:val="2"/>
          </w:tcPr>
          <w:p w14:paraId="0FE9806B" w14:textId="77777777" w:rsidR="006B01AF" w:rsidRPr="00D16071" w:rsidRDefault="006B01AF" w:rsidP="006B01AF">
            <w:pPr>
              <w:jc w:val="center"/>
              <w:rPr>
                <w:rFonts w:ascii="游ゴシック" w:eastAsia="游ゴシック" w:hAnsi="游ゴシック"/>
              </w:rPr>
            </w:pPr>
          </w:p>
        </w:tc>
        <w:tc>
          <w:tcPr>
            <w:tcW w:w="850" w:type="dxa"/>
            <w:gridSpan w:val="4"/>
          </w:tcPr>
          <w:p w14:paraId="0BF04BC9" w14:textId="77777777" w:rsidR="006B01AF" w:rsidRPr="00D16071" w:rsidRDefault="006B01AF" w:rsidP="006B01AF">
            <w:pPr>
              <w:jc w:val="center"/>
              <w:rPr>
                <w:rFonts w:ascii="游ゴシック" w:eastAsia="游ゴシック" w:hAnsi="游ゴシック"/>
              </w:rPr>
            </w:pPr>
          </w:p>
        </w:tc>
        <w:tc>
          <w:tcPr>
            <w:tcW w:w="4111" w:type="dxa"/>
            <w:gridSpan w:val="7"/>
          </w:tcPr>
          <w:p w14:paraId="1C98195D"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1211D93C" w14:textId="77777777" w:rsidR="006B01AF" w:rsidRPr="00D16071" w:rsidRDefault="006B01AF" w:rsidP="00D16071">
            <w:pPr>
              <w:rPr>
                <w:rFonts w:ascii="游ゴシック" w:eastAsia="游ゴシック" w:hAnsi="游ゴシック"/>
              </w:rPr>
            </w:pPr>
          </w:p>
        </w:tc>
      </w:tr>
      <w:tr w:rsidR="006B01AF" w:rsidRPr="00D16071" w14:paraId="2CB22E12" w14:textId="77777777" w:rsidTr="00E632AF">
        <w:trPr>
          <w:trHeight w:val="397"/>
          <w:jc w:val="center"/>
        </w:trPr>
        <w:tc>
          <w:tcPr>
            <w:tcW w:w="1059" w:type="dxa"/>
            <w:gridSpan w:val="2"/>
            <w:vMerge/>
            <w:tcBorders>
              <w:left w:val="single" w:sz="12" w:space="0" w:color="auto"/>
            </w:tcBorders>
          </w:tcPr>
          <w:p w14:paraId="6CCAB05E" w14:textId="77777777" w:rsidR="006B01AF" w:rsidRPr="00D16071" w:rsidRDefault="006B01AF" w:rsidP="006B01AF">
            <w:pPr>
              <w:jc w:val="center"/>
              <w:rPr>
                <w:rFonts w:ascii="游ゴシック" w:eastAsia="游ゴシック" w:hAnsi="游ゴシック"/>
              </w:rPr>
            </w:pPr>
          </w:p>
        </w:tc>
        <w:tc>
          <w:tcPr>
            <w:tcW w:w="709" w:type="dxa"/>
            <w:gridSpan w:val="2"/>
          </w:tcPr>
          <w:p w14:paraId="36DD0620" w14:textId="77777777" w:rsidR="006B01AF" w:rsidRPr="00D16071" w:rsidRDefault="006B01AF" w:rsidP="006B01AF">
            <w:pPr>
              <w:jc w:val="center"/>
              <w:rPr>
                <w:rFonts w:ascii="游ゴシック" w:eastAsia="游ゴシック" w:hAnsi="游ゴシック"/>
              </w:rPr>
            </w:pPr>
          </w:p>
        </w:tc>
        <w:tc>
          <w:tcPr>
            <w:tcW w:w="850" w:type="dxa"/>
            <w:gridSpan w:val="4"/>
          </w:tcPr>
          <w:p w14:paraId="5840DCC1" w14:textId="77777777" w:rsidR="006B01AF" w:rsidRPr="00D16071" w:rsidRDefault="006B01AF" w:rsidP="006B01AF">
            <w:pPr>
              <w:jc w:val="center"/>
              <w:rPr>
                <w:rFonts w:ascii="游ゴシック" w:eastAsia="游ゴシック" w:hAnsi="游ゴシック"/>
              </w:rPr>
            </w:pPr>
          </w:p>
        </w:tc>
        <w:tc>
          <w:tcPr>
            <w:tcW w:w="4111" w:type="dxa"/>
            <w:gridSpan w:val="7"/>
          </w:tcPr>
          <w:p w14:paraId="4B61BDDE"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7FBDBABF" w14:textId="77777777" w:rsidR="006B01AF" w:rsidRPr="00D16071" w:rsidRDefault="006B01AF" w:rsidP="006B01AF">
            <w:pPr>
              <w:jc w:val="center"/>
              <w:rPr>
                <w:rFonts w:ascii="游ゴシック" w:eastAsia="游ゴシック" w:hAnsi="游ゴシック"/>
              </w:rPr>
            </w:pPr>
          </w:p>
        </w:tc>
      </w:tr>
      <w:tr w:rsidR="006B01AF" w:rsidRPr="00D16071" w14:paraId="502848BB" w14:textId="77777777" w:rsidTr="00E632AF">
        <w:trPr>
          <w:trHeight w:val="397"/>
          <w:jc w:val="center"/>
        </w:trPr>
        <w:tc>
          <w:tcPr>
            <w:tcW w:w="1059" w:type="dxa"/>
            <w:gridSpan w:val="2"/>
            <w:vMerge/>
            <w:tcBorders>
              <w:left w:val="single" w:sz="12" w:space="0" w:color="auto"/>
            </w:tcBorders>
          </w:tcPr>
          <w:p w14:paraId="4A9E259B" w14:textId="77777777" w:rsidR="006B01AF" w:rsidRPr="00D16071" w:rsidRDefault="006B01AF" w:rsidP="006B01AF">
            <w:pPr>
              <w:jc w:val="center"/>
              <w:rPr>
                <w:rFonts w:ascii="游ゴシック" w:eastAsia="游ゴシック" w:hAnsi="游ゴシック"/>
              </w:rPr>
            </w:pPr>
          </w:p>
        </w:tc>
        <w:tc>
          <w:tcPr>
            <w:tcW w:w="709" w:type="dxa"/>
            <w:gridSpan w:val="2"/>
          </w:tcPr>
          <w:p w14:paraId="30158693" w14:textId="77777777" w:rsidR="006B01AF" w:rsidRPr="00D16071" w:rsidRDefault="006B01AF" w:rsidP="006B01AF">
            <w:pPr>
              <w:jc w:val="center"/>
              <w:rPr>
                <w:rFonts w:ascii="游ゴシック" w:eastAsia="游ゴシック" w:hAnsi="游ゴシック"/>
              </w:rPr>
            </w:pPr>
          </w:p>
        </w:tc>
        <w:tc>
          <w:tcPr>
            <w:tcW w:w="850" w:type="dxa"/>
            <w:gridSpan w:val="4"/>
          </w:tcPr>
          <w:p w14:paraId="44D87205" w14:textId="77777777" w:rsidR="006B01AF" w:rsidRPr="00D16071" w:rsidRDefault="006B01AF" w:rsidP="006B01AF">
            <w:pPr>
              <w:jc w:val="center"/>
              <w:rPr>
                <w:rFonts w:ascii="游ゴシック" w:eastAsia="游ゴシック" w:hAnsi="游ゴシック"/>
              </w:rPr>
            </w:pPr>
          </w:p>
        </w:tc>
        <w:tc>
          <w:tcPr>
            <w:tcW w:w="4111" w:type="dxa"/>
            <w:gridSpan w:val="7"/>
          </w:tcPr>
          <w:p w14:paraId="3E9B01A2"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5B9A7932" w14:textId="77777777" w:rsidR="006B01AF" w:rsidRPr="00D16071" w:rsidRDefault="006B01AF" w:rsidP="006B01AF">
            <w:pPr>
              <w:jc w:val="center"/>
              <w:rPr>
                <w:rFonts w:ascii="游ゴシック" w:eastAsia="游ゴシック" w:hAnsi="游ゴシック"/>
              </w:rPr>
            </w:pPr>
          </w:p>
        </w:tc>
      </w:tr>
      <w:tr w:rsidR="006B01AF" w:rsidRPr="00D16071" w14:paraId="127FFE6F" w14:textId="77777777" w:rsidTr="00E632AF">
        <w:trPr>
          <w:trHeight w:val="397"/>
          <w:jc w:val="center"/>
        </w:trPr>
        <w:tc>
          <w:tcPr>
            <w:tcW w:w="1059" w:type="dxa"/>
            <w:gridSpan w:val="2"/>
            <w:vMerge/>
            <w:tcBorders>
              <w:left w:val="single" w:sz="12" w:space="0" w:color="auto"/>
              <w:bottom w:val="single" w:sz="4" w:space="0" w:color="auto"/>
            </w:tcBorders>
          </w:tcPr>
          <w:p w14:paraId="347B1868"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71642BE3"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2AF4A910"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07069F8F"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2423F523" w14:textId="77777777" w:rsidR="006B01AF" w:rsidRPr="00D16071" w:rsidRDefault="006B01AF" w:rsidP="006B01AF">
            <w:pPr>
              <w:jc w:val="center"/>
              <w:rPr>
                <w:rFonts w:ascii="游ゴシック" w:eastAsia="游ゴシック" w:hAnsi="游ゴシック"/>
              </w:rPr>
            </w:pPr>
          </w:p>
        </w:tc>
      </w:tr>
      <w:tr w:rsidR="00B07864" w:rsidRPr="00D16071" w14:paraId="27B087A3" w14:textId="77777777" w:rsidTr="00E632AF">
        <w:trPr>
          <w:trHeight w:val="1990"/>
          <w:jc w:val="center"/>
        </w:trPr>
        <w:tc>
          <w:tcPr>
            <w:tcW w:w="1059" w:type="dxa"/>
            <w:gridSpan w:val="2"/>
            <w:tcBorders>
              <w:left w:val="single" w:sz="12" w:space="0" w:color="auto"/>
              <w:bottom w:val="single" w:sz="4" w:space="0" w:color="auto"/>
            </w:tcBorders>
            <w:vAlign w:val="center"/>
          </w:tcPr>
          <w:p w14:paraId="53509D13"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56A6B6F2"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54C541F9"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2E80C20D"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1CA14956"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72872F3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472A91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472BB411"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72A7BAA7"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9CFE87F" w14:textId="77777777" w:rsidTr="00E632AF">
        <w:trPr>
          <w:trHeight w:val="1825"/>
          <w:jc w:val="center"/>
        </w:trPr>
        <w:tc>
          <w:tcPr>
            <w:tcW w:w="1059" w:type="dxa"/>
            <w:gridSpan w:val="2"/>
            <w:tcBorders>
              <w:left w:val="single" w:sz="12" w:space="0" w:color="auto"/>
              <w:bottom w:val="single" w:sz="4" w:space="0" w:color="auto"/>
            </w:tcBorders>
            <w:vAlign w:val="center"/>
          </w:tcPr>
          <w:p w14:paraId="3A505281"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3679F3FC"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7F91CB35"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172DA718"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4D6FFA7E"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5BE98525"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28A5C05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76B653EC" w14:textId="77777777" w:rsidTr="00E632AF">
        <w:trPr>
          <w:trHeight w:val="397"/>
          <w:jc w:val="center"/>
        </w:trPr>
        <w:tc>
          <w:tcPr>
            <w:tcW w:w="681" w:type="dxa"/>
            <w:vMerge w:val="restart"/>
            <w:tcBorders>
              <w:top w:val="single" w:sz="4" w:space="0" w:color="auto"/>
              <w:left w:val="single" w:sz="12" w:space="0" w:color="auto"/>
            </w:tcBorders>
            <w:vAlign w:val="center"/>
          </w:tcPr>
          <w:p w14:paraId="381740C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6F1C0640"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244551D" wp14:editId="3281F27B">
                      <wp:simplePos x="0" y="0"/>
                      <wp:positionH relativeFrom="column">
                        <wp:posOffset>-120015</wp:posOffset>
                      </wp:positionH>
                      <wp:positionV relativeFrom="paragraph">
                        <wp:posOffset>1101090</wp:posOffset>
                      </wp:positionV>
                      <wp:extent cx="0" cy="1155700"/>
                      <wp:effectExtent l="76200" t="0" r="57150" b="63500"/>
                      <wp:wrapNone/>
                      <wp:docPr id="3" name="直線矢印コネクタ 3"/>
                      <wp:cNvGraphicFramePr/>
                      <a:graphic xmlns:a="http://schemas.openxmlformats.org/drawingml/2006/main">
                        <a:graphicData uri="http://schemas.microsoft.com/office/word/2010/wordprocessingShape">
                          <wps:wsp>
                            <wps:cNvCnPr/>
                            <wps:spPr>
                              <a:xfrm>
                                <a:off x="0" y="0"/>
                                <a:ext cx="0" cy="11557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03C2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2128B2CC"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3160052A"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BB2F9EB"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2C2A8829"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67D05DB9" w14:textId="77777777" w:rsidTr="00DF36E2">
        <w:trPr>
          <w:trHeight w:val="397"/>
          <w:jc w:val="center"/>
        </w:trPr>
        <w:tc>
          <w:tcPr>
            <w:tcW w:w="681" w:type="dxa"/>
            <w:vMerge/>
            <w:tcBorders>
              <w:left w:val="single" w:sz="12" w:space="0" w:color="auto"/>
            </w:tcBorders>
            <w:vAlign w:val="center"/>
          </w:tcPr>
          <w:p w14:paraId="4BBE8C6E"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81E3000" w14:textId="77777777" w:rsidR="00E632AF" w:rsidRPr="00D16071" w:rsidRDefault="00E632AF" w:rsidP="00DF36E2">
            <w:pPr>
              <w:jc w:val="center"/>
              <w:rPr>
                <w:rFonts w:ascii="游ゴシック" w:eastAsia="游ゴシック" w:hAnsi="游ゴシック"/>
              </w:rPr>
            </w:pPr>
          </w:p>
        </w:tc>
        <w:tc>
          <w:tcPr>
            <w:tcW w:w="695" w:type="dxa"/>
            <w:gridSpan w:val="2"/>
            <w:vMerge/>
          </w:tcPr>
          <w:p w14:paraId="69245A3F" w14:textId="77777777" w:rsidR="00E632AF" w:rsidRPr="00D16071" w:rsidRDefault="00E632AF" w:rsidP="00DF36E2">
            <w:pPr>
              <w:jc w:val="center"/>
              <w:rPr>
                <w:rFonts w:ascii="游ゴシック" w:eastAsia="游ゴシック" w:hAnsi="游ゴシック"/>
              </w:rPr>
            </w:pPr>
          </w:p>
        </w:tc>
        <w:tc>
          <w:tcPr>
            <w:tcW w:w="613" w:type="dxa"/>
            <w:vAlign w:val="center"/>
          </w:tcPr>
          <w:p w14:paraId="32A7127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4E7BD7BD"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0010413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0AA2560A"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10CB7190" w14:textId="77777777" w:rsidR="00E632AF" w:rsidRDefault="00E632AF" w:rsidP="00DF36E2">
            <w:pPr>
              <w:jc w:val="center"/>
              <w:rPr>
                <w:rFonts w:ascii="游ゴシック" w:eastAsia="游ゴシック" w:hAnsi="游ゴシック"/>
              </w:rPr>
            </w:pPr>
          </w:p>
        </w:tc>
      </w:tr>
      <w:tr w:rsidR="00E632AF" w:rsidRPr="00D16071" w14:paraId="68BCBFC5" w14:textId="77777777" w:rsidTr="00DF36E2">
        <w:trPr>
          <w:trHeight w:val="447"/>
          <w:jc w:val="center"/>
        </w:trPr>
        <w:tc>
          <w:tcPr>
            <w:tcW w:w="681" w:type="dxa"/>
            <w:vMerge/>
            <w:tcBorders>
              <w:left w:val="single" w:sz="12" w:space="0" w:color="auto"/>
            </w:tcBorders>
            <w:vAlign w:val="center"/>
          </w:tcPr>
          <w:p w14:paraId="3FA863A2" w14:textId="77777777" w:rsidR="00E632AF" w:rsidRPr="00D16071" w:rsidRDefault="00E632AF" w:rsidP="00DF36E2">
            <w:pPr>
              <w:jc w:val="center"/>
              <w:rPr>
                <w:rFonts w:ascii="游ゴシック" w:eastAsia="游ゴシック" w:hAnsi="游ゴシック"/>
              </w:rPr>
            </w:pPr>
          </w:p>
        </w:tc>
        <w:tc>
          <w:tcPr>
            <w:tcW w:w="557" w:type="dxa"/>
            <w:gridSpan w:val="2"/>
            <w:vMerge/>
          </w:tcPr>
          <w:p w14:paraId="3A0314E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234657C2"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5CA185E4" w14:textId="77777777" w:rsidR="00E632AF" w:rsidRPr="00D16071" w:rsidRDefault="00E632AF" w:rsidP="00DF36E2">
            <w:pPr>
              <w:jc w:val="center"/>
              <w:rPr>
                <w:rFonts w:ascii="游ゴシック" w:eastAsia="游ゴシック" w:hAnsi="游ゴシック"/>
              </w:rPr>
            </w:pPr>
          </w:p>
        </w:tc>
        <w:tc>
          <w:tcPr>
            <w:tcW w:w="613" w:type="dxa"/>
            <w:gridSpan w:val="3"/>
          </w:tcPr>
          <w:p w14:paraId="3B9A628E" w14:textId="77777777" w:rsidR="00E632AF" w:rsidRPr="00D16071" w:rsidRDefault="00E632AF" w:rsidP="00DF36E2">
            <w:pPr>
              <w:jc w:val="center"/>
              <w:rPr>
                <w:rFonts w:ascii="游ゴシック" w:eastAsia="游ゴシック" w:hAnsi="游ゴシック"/>
              </w:rPr>
            </w:pPr>
          </w:p>
        </w:tc>
        <w:tc>
          <w:tcPr>
            <w:tcW w:w="613" w:type="dxa"/>
            <w:gridSpan w:val="2"/>
          </w:tcPr>
          <w:p w14:paraId="2CC3BC8D" w14:textId="77777777" w:rsidR="00E632AF" w:rsidRPr="00D16071" w:rsidRDefault="00E632AF" w:rsidP="00DF36E2">
            <w:pPr>
              <w:jc w:val="center"/>
              <w:rPr>
                <w:rFonts w:ascii="游ゴシック" w:eastAsia="游ゴシック" w:hAnsi="游ゴシック"/>
              </w:rPr>
            </w:pPr>
          </w:p>
        </w:tc>
        <w:tc>
          <w:tcPr>
            <w:tcW w:w="613" w:type="dxa"/>
            <w:gridSpan w:val="2"/>
          </w:tcPr>
          <w:p w14:paraId="6C2534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A5562D0" w14:textId="77777777" w:rsidR="00E632AF" w:rsidRPr="00D16071" w:rsidRDefault="00E632AF" w:rsidP="00DF36E2">
            <w:pPr>
              <w:jc w:val="center"/>
              <w:rPr>
                <w:rFonts w:ascii="游ゴシック" w:eastAsia="游ゴシック" w:hAnsi="游ゴシック"/>
              </w:rPr>
            </w:pPr>
          </w:p>
        </w:tc>
      </w:tr>
      <w:tr w:rsidR="00E632AF" w:rsidRPr="00D16071" w14:paraId="300BFFC1" w14:textId="77777777" w:rsidTr="00DF36E2">
        <w:trPr>
          <w:trHeight w:val="397"/>
          <w:jc w:val="center"/>
        </w:trPr>
        <w:tc>
          <w:tcPr>
            <w:tcW w:w="681" w:type="dxa"/>
            <w:vMerge/>
            <w:tcBorders>
              <w:left w:val="single" w:sz="12" w:space="0" w:color="auto"/>
            </w:tcBorders>
            <w:vAlign w:val="center"/>
          </w:tcPr>
          <w:p w14:paraId="2C15CC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B48708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05112836"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7E405231" w14:textId="77777777" w:rsidR="00E632AF" w:rsidRPr="00D16071" w:rsidRDefault="00E632AF" w:rsidP="00DF36E2">
            <w:pPr>
              <w:jc w:val="center"/>
              <w:rPr>
                <w:rFonts w:ascii="游ゴシック" w:eastAsia="游ゴシック" w:hAnsi="游ゴシック"/>
              </w:rPr>
            </w:pPr>
          </w:p>
        </w:tc>
        <w:tc>
          <w:tcPr>
            <w:tcW w:w="613" w:type="dxa"/>
            <w:gridSpan w:val="3"/>
          </w:tcPr>
          <w:p w14:paraId="049E12F2" w14:textId="77777777" w:rsidR="00E632AF" w:rsidRPr="00D16071" w:rsidRDefault="00E632AF" w:rsidP="00DF36E2">
            <w:pPr>
              <w:jc w:val="center"/>
              <w:rPr>
                <w:rFonts w:ascii="游ゴシック" w:eastAsia="游ゴシック" w:hAnsi="游ゴシック"/>
              </w:rPr>
            </w:pPr>
          </w:p>
        </w:tc>
        <w:tc>
          <w:tcPr>
            <w:tcW w:w="613" w:type="dxa"/>
            <w:gridSpan w:val="2"/>
          </w:tcPr>
          <w:p w14:paraId="3F498C2E" w14:textId="77777777" w:rsidR="00E632AF" w:rsidRPr="00D16071" w:rsidRDefault="00E632AF" w:rsidP="00DF36E2">
            <w:pPr>
              <w:jc w:val="center"/>
              <w:rPr>
                <w:rFonts w:ascii="游ゴシック" w:eastAsia="游ゴシック" w:hAnsi="游ゴシック"/>
              </w:rPr>
            </w:pPr>
          </w:p>
        </w:tc>
        <w:tc>
          <w:tcPr>
            <w:tcW w:w="613" w:type="dxa"/>
            <w:gridSpan w:val="2"/>
          </w:tcPr>
          <w:p w14:paraId="03939862"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504988A5" w14:textId="77777777" w:rsidR="00E632AF" w:rsidRPr="00D16071" w:rsidRDefault="00E632AF" w:rsidP="00DF36E2">
            <w:pPr>
              <w:jc w:val="center"/>
              <w:rPr>
                <w:rFonts w:ascii="游ゴシック" w:eastAsia="游ゴシック" w:hAnsi="游ゴシック"/>
              </w:rPr>
            </w:pPr>
          </w:p>
        </w:tc>
      </w:tr>
      <w:tr w:rsidR="00E632AF" w:rsidRPr="00D16071" w14:paraId="25F69D83" w14:textId="77777777" w:rsidTr="00DF36E2">
        <w:trPr>
          <w:trHeight w:val="397"/>
          <w:jc w:val="center"/>
        </w:trPr>
        <w:tc>
          <w:tcPr>
            <w:tcW w:w="681" w:type="dxa"/>
            <w:vMerge/>
            <w:tcBorders>
              <w:left w:val="single" w:sz="12" w:space="0" w:color="auto"/>
            </w:tcBorders>
            <w:vAlign w:val="center"/>
          </w:tcPr>
          <w:p w14:paraId="575F527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7EEBD11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7C2014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28B6EB9D" w14:textId="77777777" w:rsidR="00E632AF" w:rsidRPr="00D16071" w:rsidRDefault="00E632AF" w:rsidP="00DF36E2">
            <w:pPr>
              <w:jc w:val="center"/>
              <w:rPr>
                <w:rFonts w:ascii="游ゴシック" w:eastAsia="游ゴシック" w:hAnsi="游ゴシック"/>
              </w:rPr>
            </w:pPr>
          </w:p>
        </w:tc>
        <w:tc>
          <w:tcPr>
            <w:tcW w:w="613" w:type="dxa"/>
            <w:gridSpan w:val="3"/>
          </w:tcPr>
          <w:p w14:paraId="0C79A714" w14:textId="77777777" w:rsidR="00E632AF" w:rsidRPr="00D16071" w:rsidRDefault="00E632AF" w:rsidP="00DF36E2">
            <w:pPr>
              <w:jc w:val="center"/>
              <w:rPr>
                <w:rFonts w:ascii="游ゴシック" w:eastAsia="游ゴシック" w:hAnsi="游ゴシック"/>
              </w:rPr>
            </w:pPr>
          </w:p>
        </w:tc>
        <w:tc>
          <w:tcPr>
            <w:tcW w:w="613" w:type="dxa"/>
            <w:gridSpan w:val="2"/>
          </w:tcPr>
          <w:p w14:paraId="320B50DB" w14:textId="77777777" w:rsidR="00E632AF" w:rsidRPr="00D16071" w:rsidRDefault="00E632AF" w:rsidP="00DF36E2">
            <w:pPr>
              <w:jc w:val="center"/>
              <w:rPr>
                <w:rFonts w:ascii="游ゴシック" w:eastAsia="游ゴシック" w:hAnsi="游ゴシック"/>
              </w:rPr>
            </w:pPr>
          </w:p>
        </w:tc>
        <w:tc>
          <w:tcPr>
            <w:tcW w:w="613" w:type="dxa"/>
            <w:gridSpan w:val="2"/>
          </w:tcPr>
          <w:p w14:paraId="7729A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46947DD" w14:textId="77777777" w:rsidR="00E632AF" w:rsidRPr="00D16071" w:rsidRDefault="00E632AF" w:rsidP="00DF36E2">
            <w:pPr>
              <w:jc w:val="center"/>
              <w:rPr>
                <w:rFonts w:ascii="游ゴシック" w:eastAsia="游ゴシック" w:hAnsi="游ゴシック"/>
              </w:rPr>
            </w:pPr>
          </w:p>
        </w:tc>
      </w:tr>
      <w:tr w:rsidR="00E632AF" w:rsidRPr="00D16071" w14:paraId="0D6419A1" w14:textId="77777777" w:rsidTr="00DF36E2">
        <w:trPr>
          <w:trHeight w:val="397"/>
          <w:jc w:val="center"/>
        </w:trPr>
        <w:tc>
          <w:tcPr>
            <w:tcW w:w="681" w:type="dxa"/>
            <w:vMerge/>
            <w:tcBorders>
              <w:left w:val="single" w:sz="12" w:space="0" w:color="auto"/>
            </w:tcBorders>
            <w:vAlign w:val="center"/>
          </w:tcPr>
          <w:p w14:paraId="01057539" w14:textId="77777777" w:rsidR="00E632AF" w:rsidRPr="00D16071" w:rsidRDefault="00E632AF" w:rsidP="00DF36E2">
            <w:pPr>
              <w:jc w:val="center"/>
              <w:rPr>
                <w:rFonts w:ascii="游ゴシック" w:eastAsia="游ゴシック" w:hAnsi="游ゴシック"/>
              </w:rPr>
            </w:pPr>
          </w:p>
        </w:tc>
        <w:tc>
          <w:tcPr>
            <w:tcW w:w="557" w:type="dxa"/>
            <w:gridSpan w:val="2"/>
            <w:vMerge/>
          </w:tcPr>
          <w:p w14:paraId="496EBBE3"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82AC570"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5BE5340D" w14:textId="77777777" w:rsidR="00E632AF" w:rsidRPr="00D16071" w:rsidRDefault="00E632AF" w:rsidP="00DF36E2">
            <w:pPr>
              <w:jc w:val="center"/>
              <w:rPr>
                <w:rFonts w:ascii="游ゴシック" w:eastAsia="游ゴシック" w:hAnsi="游ゴシック"/>
              </w:rPr>
            </w:pPr>
          </w:p>
        </w:tc>
        <w:tc>
          <w:tcPr>
            <w:tcW w:w="613" w:type="dxa"/>
            <w:gridSpan w:val="3"/>
          </w:tcPr>
          <w:p w14:paraId="030AB2D0" w14:textId="77777777" w:rsidR="00E632AF" w:rsidRPr="00D16071" w:rsidRDefault="00E632AF" w:rsidP="00DF36E2">
            <w:pPr>
              <w:jc w:val="center"/>
              <w:rPr>
                <w:rFonts w:ascii="游ゴシック" w:eastAsia="游ゴシック" w:hAnsi="游ゴシック"/>
              </w:rPr>
            </w:pPr>
          </w:p>
        </w:tc>
        <w:tc>
          <w:tcPr>
            <w:tcW w:w="613" w:type="dxa"/>
            <w:gridSpan w:val="2"/>
          </w:tcPr>
          <w:p w14:paraId="4C7A921B" w14:textId="77777777" w:rsidR="00E632AF" w:rsidRPr="00D16071" w:rsidRDefault="00E632AF" w:rsidP="00DF36E2">
            <w:pPr>
              <w:jc w:val="center"/>
              <w:rPr>
                <w:rFonts w:ascii="游ゴシック" w:eastAsia="游ゴシック" w:hAnsi="游ゴシック"/>
              </w:rPr>
            </w:pPr>
          </w:p>
        </w:tc>
        <w:tc>
          <w:tcPr>
            <w:tcW w:w="613" w:type="dxa"/>
            <w:gridSpan w:val="2"/>
          </w:tcPr>
          <w:p w14:paraId="1543E6A9"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68F4AB7F" w14:textId="77777777" w:rsidR="00E632AF" w:rsidRPr="00D16071" w:rsidRDefault="00E632AF" w:rsidP="00DF36E2">
            <w:pPr>
              <w:jc w:val="center"/>
              <w:rPr>
                <w:rFonts w:ascii="游ゴシック" w:eastAsia="游ゴシック" w:hAnsi="游ゴシック"/>
              </w:rPr>
            </w:pPr>
          </w:p>
        </w:tc>
      </w:tr>
      <w:tr w:rsidR="00E632AF" w:rsidRPr="00D16071" w14:paraId="17C224CF" w14:textId="77777777" w:rsidTr="00DF36E2">
        <w:trPr>
          <w:trHeight w:val="397"/>
          <w:jc w:val="center"/>
        </w:trPr>
        <w:tc>
          <w:tcPr>
            <w:tcW w:w="681" w:type="dxa"/>
            <w:vMerge/>
            <w:tcBorders>
              <w:left w:val="single" w:sz="12" w:space="0" w:color="auto"/>
            </w:tcBorders>
            <w:vAlign w:val="center"/>
          </w:tcPr>
          <w:p w14:paraId="5437FDF1"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315F93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7D05A331"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５</w:t>
            </w:r>
          </w:p>
        </w:tc>
        <w:tc>
          <w:tcPr>
            <w:tcW w:w="613" w:type="dxa"/>
          </w:tcPr>
          <w:p w14:paraId="5C527933" w14:textId="77777777" w:rsidR="00E632AF" w:rsidRPr="00D16071" w:rsidRDefault="00E632AF" w:rsidP="00DF36E2">
            <w:pPr>
              <w:jc w:val="center"/>
              <w:rPr>
                <w:rFonts w:ascii="游ゴシック" w:eastAsia="游ゴシック" w:hAnsi="游ゴシック"/>
              </w:rPr>
            </w:pPr>
          </w:p>
        </w:tc>
        <w:tc>
          <w:tcPr>
            <w:tcW w:w="613" w:type="dxa"/>
            <w:gridSpan w:val="3"/>
          </w:tcPr>
          <w:p w14:paraId="630087BF" w14:textId="77777777" w:rsidR="00E632AF" w:rsidRPr="00D16071" w:rsidRDefault="00E632AF" w:rsidP="00DF36E2">
            <w:pPr>
              <w:jc w:val="center"/>
              <w:rPr>
                <w:rFonts w:ascii="游ゴシック" w:eastAsia="游ゴシック" w:hAnsi="游ゴシック"/>
              </w:rPr>
            </w:pPr>
          </w:p>
        </w:tc>
        <w:tc>
          <w:tcPr>
            <w:tcW w:w="613" w:type="dxa"/>
            <w:gridSpan w:val="2"/>
          </w:tcPr>
          <w:p w14:paraId="26648BA5" w14:textId="77777777" w:rsidR="00E632AF" w:rsidRPr="00D16071" w:rsidRDefault="00E632AF" w:rsidP="00DF36E2">
            <w:pPr>
              <w:jc w:val="center"/>
              <w:rPr>
                <w:rFonts w:ascii="游ゴシック" w:eastAsia="游ゴシック" w:hAnsi="游ゴシック"/>
              </w:rPr>
            </w:pPr>
          </w:p>
        </w:tc>
        <w:tc>
          <w:tcPr>
            <w:tcW w:w="613" w:type="dxa"/>
            <w:gridSpan w:val="2"/>
          </w:tcPr>
          <w:p w14:paraId="7A4E09F0"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1EE02397" w14:textId="77777777" w:rsidR="00E632AF" w:rsidRPr="00D16071" w:rsidRDefault="00E632AF" w:rsidP="00DF36E2">
            <w:pPr>
              <w:jc w:val="center"/>
              <w:rPr>
                <w:rFonts w:ascii="游ゴシック" w:eastAsia="游ゴシック" w:hAnsi="游ゴシック"/>
              </w:rPr>
            </w:pPr>
          </w:p>
        </w:tc>
      </w:tr>
      <w:tr w:rsidR="00E632AF" w:rsidRPr="00D16071" w14:paraId="0E83873A" w14:textId="77777777" w:rsidTr="00DF36E2">
        <w:trPr>
          <w:trHeight w:val="397"/>
          <w:jc w:val="center"/>
        </w:trPr>
        <w:tc>
          <w:tcPr>
            <w:tcW w:w="681" w:type="dxa"/>
            <w:vMerge/>
            <w:tcBorders>
              <w:left w:val="single" w:sz="12" w:space="0" w:color="auto"/>
            </w:tcBorders>
            <w:vAlign w:val="center"/>
          </w:tcPr>
          <w:p w14:paraId="0E0AE19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527CD670"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1A3B613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６</w:t>
            </w:r>
          </w:p>
        </w:tc>
        <w:tc>
          <w:tcPr>
            <w:tcW w:w="613" w:type="dxa"/>
            <w:vAlign w:val="center"/>
          </w:tcPr>
          <w:p w14:paraId="730CCB8C" w14:textId="77777777" w:rsidR="00E632AF" w:rsidRPr="00D16071" w:rsidRDefault="00E632AF" w:rsidP="00DF36E2">
            <w:pPr>
              <w:jc w:val="center"/>
              <w:rPr>
                <w:rFonts w:ascii="游ゴシック" w:eastAsia="游ゴシック" w:hAnsi="游ゴシック"/>
              </w:rPr>
            </w:pPr>
          </w:p>
        </w:tc>
        <w:tc>
          <w:tcPr>
            <w:tcW w:w="613" w:type="dxa"/>
            <w:gridSpan w:val="3"/>
            <w:vAlign w:val="center"/>
          </w:tcPr>
          <w:p w14:paraId="4CE9BAE3" w14:textId="77777777" w:rsidR="00E632AF" w:rsidRPr="00D16071" w:rsidRDefault="00E632AF" w:rsidP="00DF36E2">
            <w:pPr>
              <w:jc w:val="center"/>
              <w:rPr>
                <w:rFonts w:ascii="游ゴシック" w:eastAsia="游ゴシック" w:hAnsi="游ゴシック"/>
              </w:rPr>
            </w:pPr>
          </w:p>
        </w:tc>
        <w:tc>
          <w:tcPr>
            <w:tcW w:w="613" w:type="dxa"/>
            <w:gridSpan w:val="2"/>
            <w:vAlign w:val="center"/>
          </w:tcPr>
          <w:p w14:paraId="3DB36836" w14:textId="77777777" w:rsidR="00E632AF" w:rsidRPr="00D16071" w:rsidRDefault="00E632AF" w:rsidP="00DF36E2">
            <w:pPr>
              <w:jc w:val="center"/>
              <w:rPr>
                <w:rFonts w:ascii="游ゴシック" w:eastAsia="游ゴシック" w:hAnsi="游ゴシック"/>
                <w:sz w:val="20"/>
                <w:szCs w:val="20"/>
              </w:rPr>
            </w:pPr>
          </w:p>
        </w:tc>
        <w:tc>
          <w:tcPr>
            <w:tcW w:w="613" w:type="dxa"/>
            <w:gridSpan w:val="2"/>
            <w:vAlign w:val="center"/>
          </w:tcPr>
          <w:p w14:paraId="26B1BFFA" w14:textId="77777777" w:rsidR="00E632AF" w:rsidRPr="00D16071" w:rsidRDefault="00E632AF" w:rsidP="00DF36E2">
            <w:pPr>
              <w:jc w:val="center"/>
              <w:rPr>
                <w:rFonts w:ascii="游ゴシック" w:eastAsia="游ゴシック" w:hAnsi="游ゴシック"/>
                <w:sz w:val="20"/>
                <w:szCs w:val="20"/>
              </w:rPr>
            </w:pPr>
          </w:p>
        </w:tc>
        <w:tc>
          <w:tcPr>
            <w:tcW w:w="5381" w:type="dxa"/>
            <w:gridSpan w:val="4"/>
            <w:tcBorders>
              <w:right w:val="single" w:sz="12" w:space="0" w:color="auto"/>
            </w:tcBorders>
            <w:vAlign w:val="center"/>
          </w:tcPr>
          <w:p w14:paraId="0C1EA3EE" w14:textId="77777777" w:rsidR="00E632AF" w:rsidRPr="00D16071" w:rsidRDefault="00E632AF" w:rsidP="00DF36E2">
            <w:pPr>
              <w:jc w:val="center"/>
              <w:rPr>
                <w:rFonts w:ascii="游ゴシック" w:eastAsia="游ゴシック" w:hAnsi="游ゴシック"/>
                <w:sz w:val="20"/>
                <w:szCs w:val="20"/>
              </w:rPr>
            </w:pPr>
          </w:p>
        </w:tc>
      </w:tr>
      <w:tr w:rsidR="00E632AF" w:rsidRPr="00D16071" w14:paraId="4CFD62DD" w14:textId="77777777" w:rsidTr="00217234">
        <w:trPr>
          <w:trHeight w:val="468"/>
          <w:jc w:val="center"/>
        </w:trPr>
        <w:tc>
          <w:tcPr>
            <w:tcW w:w="681" w:type="dxa"/>
            <w:vMerge/>
            <w:tcBorders>
              <w:left w:val="single" w:sz="12" w:space="0" w:color="auto"/>
              <w:bottom w:val="single" w:sz="12" w:space="0" w:color="auto"/>
            </w:tcBorders>
            <w:vAlign w:val="center"/>
          </w:tcPr>
          <w:p w14:paraId="66E78486"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5AD3FB52"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115D4F2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７</w:t>
            </w:r>
          </w:p>
        </w:tc>
        <w:tc>
          <w:tcPr>
            <w:tcW w:w="613" w:type="dxa"/>
            <w:tcBorders>
              <w:bottom w:val="single" w:sz="12" w:space="0" w:color="auto"/>
            </w:tcBorders>
            <w:vAlign w:val="center"/>
          </w:tcPr>
          <w:p w14:paraId="43B3821C"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58934350"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248A376B"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657CD82A"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017DAA5D" w14:textId="77777777" w:rsidR="00E632AF" w:rsidRPr="00D16071" w:rsidRDefault="00EA12AE" w:rsidP="00DF36E2">
            <w:pPr>
              <w:jc w:val="center"/>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E403452" wp14:editId="40240D3F">
                      <wp:simplePos x="0" y="0"/>
                      <wp:positionH relativeFrom="column">
                        <wp:posOffset>-920115</wp:posOffset>
                      </wp:positionH>
                      <wp:positionV relativeFrom="paragraph">
                        <wp:posOffset>284480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673EB576"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72.45pt;margin-top:22.4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14CC4CF0"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2FC69127"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6FBB547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00A353A3" w14:textId="77777777" w:rsidR="00E632AF" w:rsidRPr="00D16071" w:rsidRDefault="00E632AF" w:rsidP="00DF36E2">
            <w:pPr>
              <w:rPr>
                <w:rFonts w:ascii="游ゴシック" w:eastAsia="游ゴシック" w:hAnsi="游ゴシック"/>
              </w:rPr>
            </w:pPr>
          </w:p>
        </w:tc>
      </w:tr>
      <w:tr w:rsidR="006B01AF" w:rsidRPr="00D16071" w14:paraId="2B68A74F"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7CB059EB"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147683B3"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52873DEB" w14:textId="77777777" w:rsidR="006F782D" w:rsidRDefault="006F782D" w:rsidP="006F782D">
            <w:pPr>
              <w:rPr>
                <w:rFonts w:ascii="游ゴシック" w:eastAsia="游ゴシック" w:hAnsi="游ゴシック"/>
              </w:rPr>
            </w:pPr>
            <w:r w:rsidRPr="00D16071">
              <w:rPr>
                <w:rFonts w:ascii="游ゴシック" w:eastAsia="游ゴシック" w:hAnsi="游ゴシック" w:hint="eastAsia"/>
              </w:rPr>
              <w:t xml:space="preserve">□　</w:t>
            </w:r>
            <w:r w:rsidRPr="006F782D">
              <w:rPr>
                <w:rFonts w:ascii="游ゴシック" w:eastAsia="游ゴシック" w:hAnsi="游ゴシック" w:hint="eastAsia"/>
              </w:rPr>
              <w:t>拘禁刑</w:t>
            </w:r>
            <w:r w:rsidRPr="00D16071">
              <w:rPr>
                <w:rFonts w:ascii="游ゴシック" w:eastAsia="游ゴシック" w:hAnsi="游ゴシック" w:hint="eastAsia"/>
              </w:rPr>
              <w:t>以上の刑に処せられ、その執行を終わるまで又はその執行を受けることがなくなるまでの</w:t>
            </w:r>
            <w:r>
              <w:rPr>
                <w:rFonts w:ascii="游ゴシック" w:eastAsia="游ゴシック" w:hAnsi="游ゴシック" w:hint="eastAsia"/>
              </w:rPr>
              <w:t xml:space="preserve">　　　</w:t>
            </w:r>
          </w:p>
          <w:p w14:paraId="21A71484" w14:textId="295F3DCF" w:rsidR="006B01AF" w:rsidRPr="00D16071" w:rsidRDefault="006F782D" w:rsidP="006F782D">
            <w:pPr>
              <w:rPr>
                <w:rFonts w:ascii="游ゴシック" w:eastAsia="游ゴシック" w:hAnsi="游ゴシック"/>
              </w:rPr>
            </w:pPr>
            <w:r>
              <w:rPr>
                <w:rFonts w:ascii="游ゴシック" w:eastAsia="游ゴシック" w:hAnsi="游ゴシック" w:hint="eastAsia"/>
              </w:rPr>
              <w:t xml:space="preserve">　</w:t>
            </w:r>
            <w:r w:rsidRPr="00D16071">
              <w:rPr>
                <w:rFonts w:ascii="游ゴシック" w:eastAsia="游ゴシック" w:hAnsi="游ゴシック" w:hint="eastAsia"/>
              </w:rPr>
              <w:t>者</w:t>
            </w:r>
          </w:p>
          <w:p w14:paraId="21CABF0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7A105147"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5F0AFEC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43DD57BC"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1D7BA4A9"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0E5672D1"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8E75937"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257F7B9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footerReference w:type="default" r:id="rId8"/>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C71" w14:textId="77777777" w:rsidR="00DF34A8" w:rsidRDefault="00DF34A8" w:rsidP="00843BC6">
      <w:r>
        <w:separator/>
      </w:r>
    </w:p>
  </w:endnote>
  <w:endnote w:type="continuationSeparator" w:id="0">
    <w:p w14:paraId="7AF772D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5134" w14:textId="77777777" w:rsidR="00D44A9F" w:rsidRPr="00EA12AE" w:rsidRDefault="00D44A9F" w:rsidP="000C482B">
    <w:pPr>
      <w:pStyle w:val="a8"/>
      <w:jc w:val="right"/>
      <w:rPr>
        <w:rFonts w:hint="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6D15" w14:textId="77777777" w:rsidR="00DF34A8" w:rsidRDefault="00DF34A8" w:rsidP="00843BC6">
      <w:r>
        <w:separator/>
      </w:r>
    </w:p>
  </w:footnote>
  <w:footnote w:type="continuationSeparator" w:id="0">
    <w:p w14:paraId="4A8F68E3"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160692">
    <w:abstractNumId w:val="4"/>
  </w:num>
  <w:num w:numId="2" w16cid:durableId="82924472">
    <w:abstractNumId w:val="3"/>
  </w:num>
  <w:num w:numId="3" w16cid:durableId="969745566">
    <w:abstractNumId w:val="0"/>
  </w:num>
  <w:num w:numId="4" w16cid:durableId="324556709">
    <w:abstractNumId w:val="2"/>
  </w:num>
  <w:num w:numId="5" w16cid:durableId="689767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5F7F"/>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D0D"/>
    <w:rsid w:val="003243F8"/>
    <w:rsid w:val="0032555E"/>
    <w:rsid w:val="003259B1"/>
    <w:rsid w:val="00326370"/>
    <w:rsid w:val="00326AD0"/>
    <w:rsid w:val="00330FF5"/>
    <w:rsid w:val="00331340"/>
    <w:rsid w:val="003314A9"/>
    <w:rsid w:val="00331A0E"/>
    <w:rsid w:val="00333CB5"/>
    <w:rsid w:val="003360A6"/>
    <w:rsid w:val="00336864"/>
    <w:rsid w:val="00337B58"/>
    <w:rsid w:val="003406B1"/>
    <w:rsid w:val="003421A1"/>
    <w:rsid w:val="00343567"/>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643"/>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6F782D"/>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829"/>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557B"/>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4A9F"/>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24D1E6C"/>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DB602-01AB-484A-8DC9-9BE5E837F14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166</Words>
  <Characters>948</Characters>
  <DocSecurity>0</DocSecurity>
  <Lines>7</Lines>
  <Paragraphs>2</Paragraphs>
  <ScaleCrop>false</ScaleCrop>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2019-12-24T04:38:00Z</cp:lastPrinted>
  <dcterms:created xsi:type="dcterms:W3CDTF">2026-02-09T05:32:00Z</dcterms:created>
  <dcterms:modified xsi:type="dcterms:W3CDTF">2026-02-09T05:33:00Z</dcterms:modified>
</cp:coreProperties>
</file>