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73F3D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3D71D72F" w14:textId="77777777" w:rsidR="00A406DE" w:rsidRPr="004579E9" w:rsidRDefault="002D2468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hint="eastAsia"/>
          <w:b/>
          <w:sz w:val="32"/>
          <w:szCs w:val="32"/>
        </w:rPr>
        <w:t>法令遵守及び</w:t>
      </w:r>
      <w:r w:rsidR="00A406DE"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14:paraId="5358FF9D" w14:textId="77777777" w:rsidR="00865A84" w:rsidRPr="00865A84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8530633" w14:textId="77777777" w:rsidR="00B30E7A" w:rsidRDefault="00B30E7A" w:rsidP="00B30E7A">
      <w:pPr>
        <w:pStyle w:val="a4"/>
        <w:rPr>
          <w:rFonts w:hint="eastAsia"/>
        </w:rPr>
      </w:pPr>
    </w:p>
    <w:p w14:paraId="4421960A" w14:textId="77777777" w:rsidR="002D2468" w:rsidRPr="00A406DE" w:rsidRDefault="002D2468" w:rsidP="002D2468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A406DE">
        <w:rPr>
          <w:rFonts w:hAnsi="ＭＳ 明朝" w:cs="HG丸ｺﾞｼｯｸM-PRO" w:hint="eastAsia"/>
          <w:b/>
          <w:kern w:val="0"/>
        </w:rPr>
        <w:t>１．</w:t>
      </w:r>
      <w:r>
        <w:rPr>
          <w:rFonts w:hAnsi="ＭＳ 明朝" w:hint="eastAsia"/>
          <w:b/>
        </w:rPr>
        <w:t>法令遵守（コンプライアンス）の姿勢</w:t>
      </w:r>
    </w:p>
    <w:p w14:paraId="5785CA5C" w14:textId="77777777" w:rsidR="00B30E7A" w:rsidRDefault="00B30E7A" w:rsidP="00B30E7A">
      <w:pPr>
        <w:rPr>
          <w:rFonts w:hint="eastAsia"/>
          <w:kern w:val="0"/>
        </w:rPr>
      </w:pPr>
    </w:p>
    <w:p w14:paraId="42B10543" w14:textId="77777777" w:rsidR="002D2468" w:rsidRDefault="002D2468" w:rsidP="00B30E7A">
      <w:pPr>
        <w:rPr>
          <w:rFonts w:hint="eastAsia"/>
          <w:kern w:val="0"/>
        </w:rPr>
      </w:pPr>
    </w:p>
    <w:p w14:paraId="1C23AD04" w14:textId="77777777" w:rsidR="002D2468" w:rsidRDefault="002D2468" w:rsidP="00B30E7A">
      <w:pPr>
        <w:rPr>
          <w:rFonts w:hint="eastAsia"/>
          <w:kern w:val="0"/>
        </w:rPr>
      </w:pPr>
    </w:p>
    <w:p w14:paraId="1FB1257B" w14:textId="77777777" w:rsidR="002D2468" w:rsidRDefault="002D2468" w:rsidP="00B30E7A">
      <w:pPr>
        <w:rPr>
          <w:kern w:val="0"/>
        </w:rPr>
      </w:pPr>
    </w:p>
    <w:p w14:paraId="69F7ADE8" w14:textId="77777777" w:rsidR="008C06F0" w:rsidRDefault="008C06F0" w:rsidP="00B30E7A">
      <w:pPr>
        <w:rPr>
          <w:kern w:val="0"/>
        </w:rPr>
      </w:pPr>
    </w:p>
    <w:p w14:paraId="5DD78F65" w14:textId="77777777" w:rsidR="008C06F0" w:rsidRDefault="008C06F0" w:rsidP="00B30E7A">
      <w:pPr>
        <w:rPr>
          <w:rFonts w:hint="eastAsia"/>
          <w:kern w:val="0"/>
        </w:rPr>
      </w:pPr>
    </w:p>
    <w:p w14:paraId="31A50808" w14:textId="77777777" w:rsidR="002D2468" w:rsidRDefault="002D2468" w:rsidP="00B30E7A">
      <w:pPr>
        <w:rPr>
          <w:rFonts w:hint="eastAsia"/>
          <w:kern w:val="0"/>
        </w:rPr>
      </w:pPr>
    </w:p>
    <w:p w14:paraId="2331FBCA" w14:textId="77777777" w:rsidR="002D2468" w:rsidRDefault="002D2468" w:rsidP="00B30E7A">
      <w:pPr>
        <w:rPr>
          <w:rFonts w:hint="eastAsia"/>
          <w:kern w:val="0"/>
        </w:rPr>
      </w:pPr>
    </w:p>
    <w:p w14:paraId="4F9548E7" w14:textId="77777777" w:rsidR="002D2468" w:rsidRPr="00A406DE" w:rsidRDefault="002D2468" w:rsidP="002D2468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２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hint="eastAsia"/>
          <w:b/>
        </w:rPr>
        <w:t>法令遵守の取組</w:t>
      </w:r>
    </w:p>
    <w:p w14:paraId="2D1A9B90" w14:textId="77777777" w:rsidR="002D2468" w:rsidRDefault="002D2468" w:rsidP="00B30E7A">
      <w:pPr>
        <w:rPr>
          <w:kern w:val="0"/>
        </w:rPr>
      </w:pPr>
    </w:p>
    <w:p w14:paraId="70CEAE63" w14:textId="77777777" w:rsidR="008C06F0" w:rsidRDefault="008C06F0" w:rsidP="00B30E7A">
      <w:pPr>
        <w:rPr>
          <w:kern w:val="0"/>
        </w:rPr>
      </w:pPr>
    </w:p>
    <w:p w14:paraId="44050C51" w14:textId="77777777" w:rsidR="008C06F0" w:rsidRDefault="008C06F0" w:rsidP="00B30E7A">
      <w:pPr>
        <w:rPr>
          <w:rFonts w:hint="eastAsia"/>
          <w:kern w:val="0"/>
        </w:rPr>
      </w:pPr>
    </w:p>
    <w:p w14:paraId="10B65F1D" w14:textId="77777777" w:rsidR="002D2468" w:rsidRDefault="002D2468" w:rsidP="00B30E7A">
      <w:pPr>
        <w:rPr>
          <w:rFonts w:hint="eastAsia"/>
          <w:kern w:val="0"/>
        </w:rPr>
      </w:pPr>
    </w:p>
    <w:p w14:paraId="3F6B8D4A" w14:textId="77777777" w:rsidR="002D2468" w:rsidRDefault="002D2468" w:rsidP="00B30E7A">
      <w:pPr>
        <w:rPr>
          <w:rFonts w:hint="eastAsia"/>
          <w:kern w:val="0"/>
        </w:rPr>
      </w:pPr>
    </w:p>
    <w:p w14:paraId="1C181ABD" w14:textId="77777777" w:rsidR="002D2468" w:rsidRDefault="002D2468" w:rsidP="00B30E7A">
      <w:pPr>
        <w:rPr>
          <w:rFonts w:hint="eastAsia"/>
          <w:kern w:val="0"/>
        </w:rPr>
      </w:pPr>
    </w:p>
    <w:p w14:paraId="63C689BE" w14:textId="77777777" w:rsidR="002D2468" w:rsidRDefault="002D2468" w:rsidP="00B30E7A">
      <w:pPr>
        <w:rPr>
          <w:rFonts w:hint="eastAsia"/>
          <w:kern w:val="0"/>
        </w:rPr>
      </w:pPr>
    </w:p>
    <w:p w14:paraId="529F29FF" w14:textId="77777777" w:rsidR="002D2468" w:rsidRPr="00865A84" w:rsidRDefault="002D2468" w:rsidP="00B30E7A">
      <w:pPr>
        <w:rPr>
          <w:kern w:val="0"/>
        </w:rPr>
      </w:pPr>
    </w:p>
    <w:p w14:paraId="3F1AEBA9" w14:textId="77777777" w:rsidR="00A406DE" w:rsidRPr="00A406DE" w:rsidRDefault="002D2468" w:rsidP="00A406DE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３</w:t>
      </w:r>
      <w:r w:rsidR="005A26EE" w:rsidRPr="00A406DE">
        <w:rPr>
          <w:rFonts w:hAnsi="ＭＳ 明朝" w:cs="HG丸ｺﾞｼｯｸM-PRO" w:hint="eastAsia"/>
          <w:b/>
          <w:kern w:val="0"/>
        </w:rPr>
        <w:t>．</w:t>
      </w:r>
      <w:r w:rsidR="005D7F7C">
        <w:rPr>
          <w:rFonts w:hAnsi="ＭＳ 明朝" w:cs="HG丸ｺﾞｼｯｸM-PRO" w:hint="eastAsia"/>
          <w:b/>
          <w:kern w:val="0"/>
        </w:rPr>
        <w:t>情報管理体制、および個人</w:t>
      </w:r>
      <w:r w:rsidR="00BA658C">
        <w:rPr>
          <w:rFonts w:hAnsi="ＭＳ 明朝" w:hint="eastAsia"/>
          <w:b/>
        </w:rPr>
        <w:t>情報</w:t>
      </w:r>
      <w:r w:rsidR="000270D7">
        <w:rPr>
          <w:rFonts w:hAnsi="ＭＳ 明朝" w:hint="eastAsia"/>
          <w:b/>
        </w:rPr>
        <w:t>保護</w:t>
      </w:r>
      <w:r w:rsidR="005D7F7C">
        <w:rPr>
          <w:rFonts w:hAnsi="ＭＳ 明朝" w:hint="eastAsia"/>
          <w:b/>
        </w:rPr>
        <w:t>等</w:t>
      </w:r>
      <w:r w:rsidR="00BA658C">
        <w:rPr>
          <w:rFonts w:hAnsi="ＭＳ 明朝" w:hint="eastAsia"/>
          <w:b/>
        </w:rPr>
        <w:t>に関する取り組み</w:t>
      </w:r>
    </w:p>
    <w:p w14:paraId="06CF8BF0" w14:textId="77777777" w:rsidR="00865A84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63382BFC" w14:textId="77777777" w:rsidR="008C06F0" w:rsidRDefault="008C06F0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7CFC4C6B" w14:textId="77777777" w:rsidR="008C06F0" w:rsidRPr="00F66A4A" w:rsidRDefault="008C06F0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760C97F5" w14:textId="77777777" w:rsidR="00B30E7A" w:rsidRDefault="00B30E7A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C2E9234" w14:textId="77777777" w:rsidR="001D6F4C" w:rsidRPr="00567D1D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1ABCD01" w14:textId="77777777" w:rsidR="00A406DE" w:rsidRPr="00A406DE" w:rsidRDefault="00A406DE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36E4595C" w14:textId="77777777" w:rsidR="001D6F4C" w:rsidRDefault="001D6F4C" w:rsidP="00865A8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144E887" w14:textId="77777777" w:rsidR="00C41C3D" w:rsidRPr="00E13AF4" w:rsidRDefault="00C41C3D" w:rsidP="00E13AF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7B99662B" w14:textId="77777777" w:rsidR="00C41C3D" w:rsidRDefault="00C41C3D" w:rsidP="00C41C3D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</w:p>
    <w:p w14:paraId="46F18BD0" w14:textId="77777777" w:rsidR="00C41C3D" w:rsidRDefault="007024BE" w:rsidP="00C41C3D">
      <w:pPr>
        <w:autoSpaceDE w:val="0"/>
        <w:autoSpaceDN w:val="0"/>
        <w:adjustRightInd w:val="0"/>
        <w:jc w:val="right"/>
        <w:rPr>
          <w:rFonts w:hAnsi="ＭＳ 明朝" w:cs="HG丸ｺﾞｼｯｸM-PRO" w:hint="eastAsia"/>
          <w:kern w:val="0"/>
        </w:rPr>
      </w:pPr>
      <w:r>
        <w:rPr>
          <w:rFonts w:hAnsi="ＭＳ 明朝" w:cs="HG丸ｺﾞｼｯｸM-PRO"/>
          <w:kern w:val="0"/>
        </w:rPr>
        <w:br w:type="page"/>
      </w:r>
    </w:p>
    <w:p w14:paraId="3B8D7EB5" w14:textId="77777777" w:rsidR="00E13AF4" w:rsidRPr="00E13AF4" w:rsidRDefault="00D674CB" w:rsidP="00E13AF4">
      <w:pPr>
        <w:autoSpaceDE w:val="0"/>
        <w:autoSpaceDN w:val="0"/>
        <w:adjustRightInd w:val="0"/>
        <w:ind w:right="960"/>
        <w:rPr>
          <w:rFonts w:cs="HG丸ｺﾞｼｯｸM-PRO" w:hint="eastAsia"/>
          <w:kern w:val="0"/>
        </w:rPr>
      </w:pPr>
      <w:r>
        <w:rPr>
          <w:rFonts w:cs="HG丸ｺﾞｼｯｸM-PRO" w:hint="eastAsia"/>
          <w:kern w:val="0"/>
        </w:rPr>
        <w:t>《記入例》</w:t>
      </w:r>
    </w:p>
    <w:p w14:paraId="3E42BEEB" w14:textId="77777777" w:rsidR="00E13AF4" w:rsidRPr="00865A84" w:rsidRDefault="00E13AF4" w:rsidP="00E13AF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21A31D0F" w14:textId="77777777" w:rsidR="00E13AF4" w:rsidRPr="004579E9" w:rsidRDefault="00E13AF4" w:rsidP="00E13AF4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>
        <w:rPr>
          <w:rFonts w:hAnsi="ＭＳ 明朝" w:hint="eastAsia"/>
          <w:b/>
          <w:sz w:val="32"/>
          <w:szCs w:val="32"/>
        </w:rPr>
        <w:t>法令遵守及び</w:t>
      </w:r>
      <w:r w:rsidRPr="00A406DE">
        <w:rPr>
          <w:rFonts w:hAnsi="ＭＳ 明朝" w:hint="eastAsia"/>
          <w:b/>
          <w:sz w:val="32"/>
          <w:szCs w:val="32"/>
        </w:rPr>
        <w:t>情報管理体制についての考え方</w:t>
      </w:r>
    </w:p>
    <w:p w14:paraId="099E7A35" w14:textId="77777777" w:rsidR="00E13AF4" w:rsidRPr="00865A84" w:rsidRDefault="00E13AF4" w:rsidP="00E13AF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1FC2E7BF" w14:textId="77777777" w:rsidR="00E13AF4" w:rsidRDefault="00E13AF4" w:rsidP="00E13AF4">
      <w:pPr>
        <w:pStyle w:val="a4"/>
        <w:rPr>
          <w:rFonts w:hint="eastAsia"/>
        </w:rPr>
      </w:pPr>
    </w:p>
    <w:p w14:paraId="13414F79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A406DE">
        <w:rPr>
          <w:rFonts w:hAnsi="ＭＳ 明朝" w:cs="HG丸ｺﾞｼｯｸM-PRO" w:hint="eastAsia"/>
          <w:b/>
          <w:kern w:val="0"/>
        </w:rPr>
        <w:t>１．</w:t>
      </w:r>
      <w:r>
        <w:rPr>
          <w:rFonts w:hAnsi="ＭＳ 明朝" w:hint="eastAsia"/>
          <w:b/>
        </w:rPr>
        <w:t>法令遵守（コンプライアンス）の姿勢</w:t>
      </w:r>
    </w:p>
    <w:p w14:paraId="4B929A91" w14:textId="77777777" w:rsidR="00E13AF4" w:rsidRDefault="00E13AF4" w:rsidP="00E13AF4">
      <w:pPr>
        <w:rPr>
          <w:rFonts w:hint="eastAsia"/>
          <w:kern w:val="0"/>
        </w:rPr>
      </w:pPr>
    </w:p>
    <w:p w14:paraId="52407CB3" w14:textId="77777777" w:rsidR="00E13AF4" w:rsidRPr="00E13AF4" w:rsidRDefault="00E13AF4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i/>
          <w:kern w:val="0"/>
        </w:rPr>
      </w:pPr>
      <w:r w:rsidRPr="00E13AF4">
        <w:rPr>
          <w:rFonts w:hint="eastAsia"/>
          <w:i/>
          <w:kern w:val="0"/>
        </w:rPr>
        <w:t>管理にあたって、区民に対するコンプライアンスの姿勢につ</w:t>
      </w:r>
      <w:r>
        <w:rPr>
          <w:rFonts w:hint="eastAsia"/>
          <w:i/>
          <w:kern w:val="0"/>
        </w:rPr>
        <w:t>いて</w:t>
      </w:r>
    </w:p>
    <w:p w14:paraId="0EFCB892" w14:textId="77777777" w:rsidR="00E13AF4" w:rsidRPr="00D00576" w:rsidRDefault="00D00576" w:rsidP="00E13AF4">
      <w:pPr>
        <w:rPr>
          <w:rFonts w:hint="eastAsia"/>
          <w:i/>
          <w:kern w:val="0"/>
        </w:rPr>
      </w:pPr>
      <w:r>
        <w:rPr>
          <w:rFonts w:hint="eastAsia"/>
          <w:kern w:val="0"/>
        </w:rPr>
        <w:t xml:space="preserve">　　</w:t>
      </w:r>
      <w:r w:rsidRPr="00D00576">
        <w:rPr>
          <w:rFonts w:hint="eastAsia"/>
          <w:i/>
          <w:kern w:val="0"/>
        </w:rPr>
        <w:t>地方自治法、労働基準法</w:t>
      </w:r>
      <w:r w:rsidR="00E53913">
        <w:rPr>
          <w:rFonts w:hint="eastAsia"/>
          <w:i/>
          <w:kern w:val="0"/>
        </w:rPr>
        <w:t>等の関係法令</w:t>
      </w:r>
      <w:r w:rsidRPr="00D00576">
        <w:rPr>
          <w:rFonts w:hint="eastAsia"/>
          <w:i/>
          <w:kern w:val="0"/>
        </w:rPr>
        <w:t>を守っているか</w:t>
      </w:r>
    </w:p>
    <w:p w14:paraId="10416ED7" w14:textId="77777777" w:rsidR="00E13AF4" w:rsidRDefault="00E13AF4" w:rsidP="00E13AF4">
      <w:pPr>
        <w:rPr>
          <w:rFonts w:hint="eastAsia"/>
          <w:kern w:val="0"/>
        </w:rPr>
      </w:pPr>
    </w:p>
    <w:p w14:paraId="3945F19E" w14:textId="77777777" w:rsidR="00E13AF4" w:rsidRDefault="00E13AF4" w:rsidP="00E13AF4">
      <w:pPr>
        <w:rPr>
          <w:rFonts w:hint="eastAsia"/>
          <w:kern w:val="0"/>
        </w:rPr>
      </w:pPr>
    </w:p>
    <w:p w14:paraId="4B530720" w14:textId="77777777" w:rsidR="00E13AF4" w:rsidRDefault="00E13AF4" w:rsidP="00E13AF4">
      <w:pPr>
        <w:rPr>
          <w:rFonts w:hint="eastAsia"/>
          <w:kern w:val="0"/>
        </w:rPr>
      </w:pPr>
    </w:p>
    <w:p w14:paraId="4B453077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２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hint="eastAsia"/>
          <w:b/>
        </w:rPr>
        <w:t>法令遵守の取組</w:t>
      </w:r>
    </w:p>
    <w:p w14:paraId="386116E7" w14:textId="77777777" w:rsidR="00E13AF4" w:rsidRDefault="00E13AF4" w:rsidP="00E13AF4">
      <w:pPr>
        <w:rPr>
          <w:rFonts w:hint="eastAsia"/>
          <w:kern w:val="0"/>
        </w:rPr>
      </w:pPr>
    </w:p>
    <w:p w14:paraId="7FB8754E" w14:textId="77777777" w:rsidR="00E13AF4" w:rsidRPr="00E13AF4" w:rsidRDefault="00B44C89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i/>
          <w:kern w:val="0"/>
        </w:rPr>
      </w:pPr>
      <w:r>
        <w:rPr>
          <w:rFonts w:hint="eastAsia"/>
          <w:i/>
          <w:kern w:val="0"/>
        </w:rPr>
        <w:t>法令</w:t>
      </w:r>
      <w:r w:rsidR="00E53913">
        <w:rPr>
          <w:rFonts w:hint="eastAsia"/>
          <w:i/>
          <w:kern w:val="0"/>
        </w:rPr>
        <w:t>・条例等</w:t>
      </w:r>
      <w:r>
        <w:rPr>
          <w:rFonts w:hint="eastAsia"/>
          <w:i/>
          <w:kern w:val="0"/>
        </w:rPr>
        <w:t>の遵守に対する取組、職員</w:t>
      </w:r>
      <w:r w:rsidR="00E13AF4">
        <w:rPr>
          <w:rFonts w:hint="eastAsia"/>
          <w:i/>
          <w:kern w:val="0"/>
        </w:rPr>
        <w:t>に対する指導など</w:t>
      </w:r>
    </w:p>
    <w:p w14:paraId="627925EC" w14:textId="77777777" w:rsidR="00E13AF4" w:rsidRPr="00E13AF4" w:rsidRDefault="00E13AF4" w:rsidP="00E13AF4">
      <w:pPr>
        <w:rPr>
          <w:rFonts w:hint="eastAsia"/>
          <w:kern w:val="0"/>
        </w:rPr>
      </w:pPr>
    </w:p>
    <w:p w14:paraId="5CB0C0D9" w14:textId="77777777" w:rsidR="00E13AF4" w:rsidRDefault="00E13AF4" w:rsidP="00E13AF4">
      <w:pPr>
        <w:rPr>
          <w:rFonts w:hint="eastAsia"/>
          <w:kern w:val="0"/>
        </w:rPr>
      </w:pPr>
    </w:p>
    <w:p w14:paraId="03E3372D" w14:textId="77777777" w:rsidR="00E13AF4" w:rsidRDefault="00E13AF4" w:rsidP="00E13AF4">
      <w:pPr>
        <w:rPr>
          <w:rFonts w:hint="eastAsia"/>
          <w:kern w:val="0"/>
        </w:rPr>
      </w:pPr>
    </w:p>
    <w:p w14:paraId="3EC873DE" w14:textId="77777777" w:rsidR="00E13AF4" w:rsidRDefault="00E13AF4" w:rsidP="00E13AF4">
      <w:pPr>
        <w:rPr>
          <w:rFonts w:hint="eastAsia"/>
          <w:kern w:val="0"/>
        </w:rPr>
      </w:pPr>
    </w:p>
    <w:p w14:paraId="2B11E02B" w14:textId="77777777" w:rsidR="00E13AF4" w:rsidRPr="00865A84" w:rsidRDefault="00E13AF4" w:rsidP="00E13AF4">
      <w:pPr>
        <w:rPr>
          <w:kern w:val="0"/>
        </w:rPr>
      </w:pPr>
    </w:p>
    <w:p w14:paraId="67D1A743" w14:textId="77777777" w:rsidR="005D7F7C" w:rsidRPr="00A406DE" w:rsidRDefault="005D7F7C" w:rsidP="005D7F7C">
      <w:pPr>
        <w:autoSpaceDE w:val="0"/>
        <w:autoSpaceDN w:val="0"/>
        <w:adjustRightInd w:val="0"/>
        <w:jc w:val="left"/>
        <w:rPr>
          <w:rFonts w:hint="eastAsia"/>
          <w:b/>
        </w:rPr>
      </w:pPr>
      <w:r>
        <w:rPr>
          <w:rFonts w:hAnsi="ＭＳ 明朝" w:cs="HG丸ｺﾞｼｯｸM-PRO" w:hint="eastAsia"/>
          <w:b/>
          <w:kern w:val="0"/>
        </w:rPr>
        <w:t>３</w:t>
      </w:r>
      <w:r w:rsidRPr="00A406DE">
        <w:rPr>
          <w:rFonts w:hAnsi="ＭＳ 明朝" w:cs="HG丸ｺﾞｼｯｸM-PRO" w:hint="eastAsia"/>
          <w:b/>
          <w:kern w:val="0"/>
        </w:rPr>
        <w:t>．</w:t>
      </w:r>
      <w:r>
        <w:rPr>
          <w:rFonts w:hAnsi="ＭＳ 明朝" w:cs="HG丸ｺﾞｼｯｸM-PRO" w:hint="eastAsia"/>
          <w:b/>
          <w:kern w:val="0"/>
        </w:rPr>
        <w:t>情報管理体制、および個人</w:t>
      </w:r>
      <w:r>
        <w:rPr>
          <w:rFonts w:hAnsi="ＭＳ 明朝" w:hint="eastAsia"/>
          <w:b/>
        </w:rPr>
        <w:t>情報保護等に関する取り組み</w:t>
      </w:r>
    </w:p>
    <w:p w14:paraId="710AA6C7" w14:textId="77777777" w:rsidR="00E13AF4" w:rsidRPr="005D7F7C" w:rsidRDefault="00E13AF4" w:rsidP="00E13AF4">
      <w:pPr>
        <w:autoSpaceDE w:val="0"/>
        <w:autoSpaceDN w:val="0"/>
        <w:adjustRightInd w:val="0"/>
        <w:ind w:firstLineChars="300" w:firstLine="720"/>
        <w:jc w:val="left"/>
        <w:rPr>
          <w:rFonts w:cs="HG丸ｺﾞｼｯｸM-PRO" w:hint="eastAsia"/>
          <w:i/>
          <w:kern w:val="0"/>
        </w:rPr>
      </w:pPr>
    </w:p>
    <w:p w14:paraId="40AD20A5" w14:textId="77777777" w:rsidR="00E13AF4" w:rsidRDefault="005D7F7C" w:rsidP="00E13AF4">
      <w:pPr>
        <w:autoSpaceDE w:val="0"/>
        <w:autoSpaceDN w:val="0"/>
        <w:adjustRightInd w:val="0"/>
        <w:ind w:firstLineChars="200" w:firstLine="480"/>
        <w:jc w:val="left"/>
        <w:rPr>
          <w:rFonts w:cs="HG丸ｺﾞｼｯｸM-PRO" w:hint="eastAsia"/>
          <w:kern w:val="0"/>
        </w:rPr>
      </w:pPr>
      <w:r>
        <w:rPr>
          <w:rFonts w:cs="HG丸ｺﾞｼｯｸM-PRO" w:hint="eastAsia"/>
          <w:i/>
          <w:kern w:val="0"/>
        </w:rPr>
        <w:t>本部・各自転車等駐車場における情報管理体制や</w:t>
      </w:r>
      <w:r w:rsidR="000270D7">
        <w:rPr>
          <w:rFonts w:cs="HG丸ｺﾞｼｯｸM-PRO" w:hint="eastAsia"/>
          <w:i/>
          <w:kern w:val="0"/>
        </w:rPr>
        <w:t>個人情報保護</w:t>
      </w:r>
      <w:r>
        <w:rPr>
          <w:rFonts w:cs="HG丸ｺﾞｼｯｸM-PRO" w:hint="eastAsia"/>
          <w:i/>
          <w:kern w:val="0"/>
        </w:rPr>
        <w:t>等</w:t>
      </w:r>
      <w:r w:rsidR="00E13AF4" w:rsidRPr="000270D7">
        <w:rPr>
          <w:rFonts w:cs="HG丸ｺﾞｼｯｸM-PRO" w:hint="eastAsia"/>
          <w:i/>
          <w:kern w:val="0"/>
        </w:rPr>
        <w:t>に対する考え方、</w:t>
      </w:r>
      <w:r w:rsidR="00E13AF4" w:rsidRPr="00F47935">
        <w:rPr>
          <w:rFonts w:cs="HG丸ｺﾞｼｯｸM-PRO" w:hint="eastAsia"/>
          <w:i/>
          <w:kern w:val="0"/>
        </w:rPr>
        <w:t>具体的な方策</w:t>
      </w:r>
    </w:p>
    <w:p w14:paraId="4CCA39A0" w14:textId="77777777" w:rsidR="00E13AF4" w:rsidRPr="000270D7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511873F" w14:textId="77777777" w:rsidR="00E13AF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0C7E2061" w14:textId="77777777" w:rsidR="00E13AF4" w:rsidRPr="00A406DE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5DACEE52" w14:textId="77777777" w:rsidR="00E13AF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4E3FABC3" w14:textId="77777777" w:rsidR="00E13AF4" w:rsidRPr="00865A84" w:rsidRDefault="00E13AF4" w:rsidP="00E13AF4">
      <w:pPr>
        <w:autoSpaceDE w:val="0"/>
        <w:autoSpaceDN w:val="0"/>
        <w:adjustRightInd w:val="0"/>
        <w:jc w:val="left"/>
        <w:rPr>
          <w:rFonts w:cs="HG丸ｺﾞｼｯｸM-PRO" w:hint="eastAsia"/>
          <w:kern w:val="0"/>
        </w:rPr>
      </w:pPr>
    </w:p>
    <w:p w14:paraId="7BAD27DC" w14:textId="77777777" w:rsidR="00E13AF4" w:rsidRPr="00E13AF4" w:rsidRDefault="00E13AF4" w:rsidP="00E13AF4">
      <w:pPr>
        <w:autoSpaceDE w:val="0"/>
        <w:autoSpaceDN w:val="0"/>
        <w:adjustRightInd w:val="0"/>
        <w:rPr>
          <w:rFonts w:hAnsi="ＭＳ 明朝" w:hint="eastAsia"/>
          <w:b/>
          <w:sz w:val="32"/>
          <w:szCs w:val="32"/>
        </w:rPr>
      </w:pPr>
    </w:p>
    <w:p w14:paraId="3CDF22D3" w14:textId="77777777" w:rsidR="00E13AF4" w:rsidRDefault="00E13AF4" w:rsidP="00E13AF4">
      <w:pPr>
        <w:autoSpaceDE w:val="0"/>
        <w:autoSpaceDN w:val="0"/>
        <w:adjustRightInd w:val="0"/>
        <w:rPr>
          <w:rFonts w:hAnsi="ＭＳ 明朝" w:hint="eastAsia"/>
          <w:b/>
          <w:sz w:val="32"/>
          <w:szCs w:val="32"/>
        </w:rPr>
      </w:pPr>
    </w:p>
    <w:p w14:paraId="5747D4E3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79BEF94E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2E6F144E" w14:textId="77777777" w:rsidR="00E13AF4" w:rsidRDefault="00E13AF4" w:rsidP="00C41C3D">
      <w:pPr>
        <w:autoSpaceDE w:val="0"/>
        <w:autoSpaceDN w:val="0"/>
        <w:adjustRightInd w:val="0"/>
        <w:jc w:val="center"/>
        <w:rPr>
          <w:rFonts w:hAnsi="ＭＳ 明朝" w:hint="eastAsia"/>
          <w:b/>
          <w:sz w:val="32"/>
          <w:szCs w:val="32"/>
        </w:rPr>
      </w:pPr>
    </w:p>
    <w:p w14:paraId="766ACE9F" w14:textId="77777777" w:rsidR="00A34405" w:rsidRPr="00865A84" w:rsidRDefault="00A34405"/>
    <w:sectPr w:rsidR="00A34405" w:rsidRPr="00865A84" w:rsidSect="00865A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5F5A9" w14:textId="77777777" w:rsidR="00A96907" w:rsidRDefault="00A96907" w:rsidP="00181044">
      <w:r>
        <w:separator/>
      </w:r>
    </w:p>
  </w:endnote>
  <w:endnote w:type="continuationSeparator" w:id="0">
    <w:p w14:paraId="0A785C17" w14:textId="77777777" w:rsidR="00A96907" w:rsidRDefault="00A96907" w:rsidP="0018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3B777" w14:textId="77777777" w:rsidR="009D245A" w:rsidRDefault="009D245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776A" w14:textId="77777777" w:rsidR="009D245A" w:rsidRDefault="009D245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D5D1D" w14:textId="77777777" w:rsidR="009D245A" w:rsidRDefault="009D24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1228C" w14:textId="77777777" w:rsidR="00A96907" w:rsidRDefault="00A96907" w:rsidP="00181044">
      <w:r>
        <w:separator/>
      </w:r>
    </w:p>
  </w:footnote>
  <w:footnote w:type="continuationSeparator" w:id="0">
    <w:p w14:paraId="0262A89A" w14:textId="77777777" w:rsidR="00A96907" w:rsidRDefault="00A96907" w:rsidP="00181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B43A9" w14:textId="77777777" w:rsidR="009D245A" w:rsidRDefault="009D245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749E" w14:textId="77777777" w:rsidR="00F6786C" w:rsidRDefault="00F6786C" w:rsidP="00F6786C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9D245A">
      <w:rPr>
        <w:rFonts w:hAnsi="ＭＳ 明朝" w:cs="HG丸ｺﾞｼｯｸM-PRO" w:hint="eastAsia"/>
        <w:kern w:val="0"/>
      </w:rPr>
      <w:t>７</w:t>
    </w:r>
  </w:p>
  <w:p w14:paraId="51727D88" w14:textId="77777777" w:rsidR="00F6786C" w:rsidRDefault="00F6786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672FD" w14:textId="77777777" w:rsidR="009D245A" w:rsidRDefault="009D24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9914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0270D7"/>
    <w:rsid w:val="00065A17"/>
    <w:rsid w:val="00083BB2"/>
    <w:rsid w:val="00181044"/>
    <w:rsid w:val="001D6F4C"/>
    <w:rsid w:val="001E2343"/>
    <w:rsid w:val="002623C3"/>
    <w:rsid w:val="002D2468"/>
    <w:rsid w:val="002E060B"/>
    <w:rsid w:val="00323671"/>
    <w:rsid w:val="00342BA5"/>
    <w:rsid w:val="00361E7E"/>
    <w:rsid w:val="00433259"/>
    <w:rsid w:val="004B0983"/>
    <w:rsid w:val="0053455A"/>
    <w:rsid w:val="00567D1D"/>
    <w:rsid w:val="005A26EE"/>
    <w:rsid w:val="005D7F7C"/>
    <w:rsid w:val="00626B4C"/>
    <w:rsid w:val="006431CB"/>
    <w:rsid w:val="006E5343"/>
    <w:rsid w:val="006F5228"/>
    <w:rsid w:val="007024BE"/>
    <w:rsid w:val="00753CAB"/>
    <w:rsid w:val="00780934"/>
    <w:rsid w:val="00804BAE"/>
    <w:rsid w:val="00816D08"/>
    <w:rsid w:val="00865A84"/>
    <w:rsid w:val="00872FCE"/>
    <w:rsid w:val="008C06F0"/>
    <w:rsid w:val="008F794C"/>
    <w:rsid w:val="009C0FFA"/>
    <w:rsid w:val="009D245A"/>
    <w:rsid w:val="00A20781"/>
    <w:rsid w:val="00A34405"/>
    <w:rsid w:val="00A406DE"/>
    <w:rsid w:val="00A43621"/>
    <w:rsid w:val="00A519C4"/>
    <w:rsid w:val="00A96907"/>
    <w:rsid w:val="00B30E7A"/>
    <w:rsid w:val="00B44C89"/>
    <w:rsid w:val="00BA658C"/>
    <w:rsid w:val="00BD7889"/>
    <w:rsid w:val="00C01719"/>
    <w:rsid w:val="00C04F34"/>
    <w:rsid w:val="00C2645E"/>
    <w:rsid w:val="00C41C3D"/>
    <w:rsid w:val="00C81FC5"/>
    <w:rsid w:val="00D00576"/>
    <w:rsid w:val="00D2476B"/>
    <w:rsid w:val="00D674CB"/>
    <w:rsid w:val="00E13AF4"/>
    <w:rsid w:val="00E40DD8"/>
    <w:rsid w:val="00E53913"/>
    <w:rsid w:val="00ED6715"/>
    <w:rsid w:val="00F0008F"/>
    <w:rsid w:val="00F472CD"/>
    <w:rsid w:val="00F47935"/>
    <w:rsid w:val="00F47E8A"/>
    <w:rsid w:val="00F66A4A"/>
    <w:rsid w:val="00F6786C"/>
    <w:rsid w:val="00FD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4A8A484"/>
  <w15:chartTrackingRefBased/>
  <w15:docId w15:val="{56CCB590-8923-407F-8CC4-823A8E565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Balloon Text"/>
    <w:basedOn w:val="a"/>
    <w:semiHidden/>
    <w:rsid w:val="007024B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1810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81044"/>
    <w:rPr>
      <w:kern w:val="2"/>
      <w:sz w:val="24"/>
      <w:szCs w:val="24"/>
    </w:rPr>
  </w:style>
  <w:style w:type="paragraph" w:styleId="a9">
    <w:name w:val="footer"/>
    <w:basedOn w:val="a"/>
    <w:link w:val="aa"/>
    <w:rsid w:val="001810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81044"/>
    <w:rPr>
      <w:kern w:val="2"/>
      <w:sz w:val="24"/>
      <w:szCs w:val="24"/>
    </w:rPr>
  </w:style>
  <w:style w:type="character" w:styleId="ab">
    <w:name w:val="annotation reference"/>
    <w:rsid w:val="00816D08"/>
    <w:rPr>
      <w:sz w:val="18"/>
      <w:szCs w:val="18"/>
    </w:rPr>
  </w:style>
  <w:style w:type="paragraph" w:styleId="ac">
    <w:name w:val="annotation text"/>
    <w:basedOn w:val="a"/>
    <w:link w:val="ad"/>
    <w:rsid w:val="00816D08"/>
    <w:pPr>
      <w:jc w:val="left"/>
    </w:pPr>
  </w:style>
  <w:style w:type="character" w:customStyle="1" w:styleId="ad">
    <w:name w:val="コメント文字列 (文字)"/>
    <w:link w:val="ac"/>
    <w:rsid w:val="00816D0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816D08"/>
    <w:rPr>
      <w:b/>
      <w:bCs/>
    </w:rPr>
  </w:style>
  <w:style w:type="character" w:customStyle="1" w:styleId="af">
    <w:name w:val="コメント内容 (文字)"/>
    <w:link w:val="ae"/>
    <w:rsid w:val="00816D08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31B51-0D4C-4C97-B073-984D8CE9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296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2008-03-26T09:31:00Z</cp:lastPrinted>
  <dcterms:created xsi:type="dcterms:W3CDTF">2025-12-24T00:32:00Z</dcterms:created>
  <dcterms:modified xsi:type="dcterms:W3CDTF">2025-12-24T00:32:00Z</dcterms:modified>
</cp:coreProperties>
</file>