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0D" w:rsidRDefault="00DD4B0D" w:rsidP="00013E3F">
      <w:pPr>
        <w:spacing w:line="420" w:lineRule="exact"/>
        <w:jc w:val="left"/>
        <w:rPr>
          <w:rFonts w:cs="ＭＳ 明朝"/>
          <w:szCs w:val="24"/>
        </w:rPr>
      </w:pPr>
      <w:bookmarkStart w:id="0" w:name="_GoBack"/>
      <w:bookmarkEnd w:id="0"/>
    </w:p>
    <w:p w:rsidR="00E37A0D" w:rsidRDefault="00E37A0D">
      <w:pPr>
        <w:spacing w:line="420" w:lineRule="exact"/>
        <w:jc w:val="center"/>
        <w:rPr>
          <w:rFonts w:cs="ＭＳ 明朝"/>
          <w:szCs w:val="24"/>
        </w:rPr>
      </w:pPr>
      <w:r>
        <w:rPr>
          <w:rFonts w:cs="ＭＳ 明朝"/>
          <w:szCs w:val="24"/>
        </w:rPr>
        <w:fldChar w:fldCharType="begin"/>
      </w:r>
      <w:r>
        <w:rPr>
          <w:rFonts w:cs="ＭＳ 明朝"/>
          <w:szCs w:val="24"/>
        </w:rPr>
        <w:instrText xml:space="preserve"> eq \o\ad(</w:instrText>
      </w:r>
      <w:r>
        <w:rPr>
          <w:rFonts w:cs="ＭＳ 明朝" w:hint="eastAsia"/>
          <w:szCs w:val="24"/>
        </w:rPr>
        <w:instrText>北区船着場使用料減免申請書</w:instrText>
      </w:r>
      <w:r>
        <w:rPr>
          <w:rFonts w:cs="ＭＳ 明朝"/>
          <w:szCs w:val="24"/>
        </w:rPr>
        <w:instrText>,</w:instrText>
      </w:r>
      <w:r>
        <w:rPr>
          <w:rFonts w:cs="ＭＳ 明朝" w:hint="eastAsia"/>
          <w:szCs w:val="24"/>
        </w:rPr>
        <w:instrText xml:space="preserve">　　　　　　　　　　　　　　　</w:instrText>
      </w:r>
      <w:r>
        <w:rPr>
          <w:rFonts w:cs="ＭＳ 明朝"/>
          <w:szCs w:val="24"/>
        </w:rPr>
        <w:instrText>)</w:instrText>
      </w:r>
      <w:r>
        <w:rPr>
          <w:rFonts w:cs="ＭＳ 明朝"/>
          <w:szCs w:val="24"/>
        </w:rPr>
        <w:fldChar w:fldCharType="end"/>
      </w:r>
      <w:r>
        <w:rPr>
          <w:rFonts w:cs="ＭＳ 明朝" w:hint="eastAsia"/>
          <w:vanish/>
          <w:szCs w:val="24"/>
        </w:rPr>
        <w:t>北区船着場使用料減免申請書</w:t>
      </w:r>
    </w:p>
    <w:p w:rsidR="00E37A0D" w:rsidRDefault="00E37A0D">
      <w:pPr>
        <w:spacing w:line="420" w:lineRule="exact"/>
        <w:rPr>
          <w:rFonts w:cs="ＭＳ 明朝"/>
          <w:szCs w:val="24"/>
        </w:rPr>
      </w:pPr>
    </w:p>
    <w:p w:rsidR="00E37A0D" w:rsidRDefault="00991BBE">
      <w:pPr>
        <w:spacing w:line="420" w:lineRule="exact"/>
        <w:ind w:left="210" w:firstLine="210"/>
        <w:rPr>
          <w:rFonts w:cs="ＭＳ 明朝"/>
          <w:szCs w:val="24"/>
        </w:rPr>
      </w:pPr>
      <w:r>
        <w:rPr>
          <w:rFonts w:cs="ＭＳ 明朝" w:hint="eastAsia"/>
          <w:szCs w:val="24"/>
        </w:rPr>
        <w:t>令和</w:t>
      </w:r>
      <w:r w:rsidR="00E37A0D">
        <w:rPr>
          <w:rFonts w:cs="ＭＳ 明朝" w:hint="eastAsia"/>
          <w:szCs w:val="24"/>
        </w:rPr>
        <w:t xml:space="preserve">　　年　　月　　日付の北区船着場使用申請による船着場使用料を北区船着場条例施行規則第６条の規定により、減免願います。</w:t>
      </w:r>
    </w:p>
    <w:p w:rsidR="00E37A0D" w:rsidRDefault="00E37A0D">
      <w:pPr>
        <w:rPr>
          <w:rFonts w:cs="ＭＳ 明朝"/>
          <w:szCs w:val="24"/>
        </w:rPr>
      </w:pPr>
    </w:p>
    <w:p w:rsidR="00E37A0D" w:rsidRDefault="00991BBE">
      <w:pPr>
        <w:spacing w:line="420" w:lineRule="exact"/>
        <w:ind w:left="840"/>
        <w:rPr>
          <w:rFonts w:cs="ＭＳ 明朝"/>
          <w:szCs w:val="24"/>
        </w:rPr>
      </w:pPr>
      <w:r>
        <w:rPr>
          <w:rFonts w:cs="ＭＳ 明朝" w:hint="eastAsia"/>
          <w:szCs w:val="24"/>
        </w:rPr>
        <w:t>令和</w:t>
      </w:r>
      <w:r w:rsidR="00E37A0D">
        <w:rPr>
          <w:rFonts w:cs="ＭＳ 明朝" w:hint="eastAsia"/>
          <w:szCs w:val="24"/>
        </w:rPr>
        <w:t xml:space="preserve">　　年　　月　　日</w:t>
      </w:r>
    </w:p>
    <w:p w:rsidR="00E37A0D" w:rsidRDefault="00E37A0D">
      <w:pPr>
        <w:spacing w:line="420" w:lineRule="exact"/>
        <w:ind w:left="630"/>
        <w:rPr>
          <w:rFonts w:cs="ＭＳ 明朝"/>
          <w:szCs w:val="24"/>
        </w:rPr>
      </w:pPr>
    </w:p>
    <w:p w:rsidR="00E37A0D" w:rsidRDefault="00E37A0D">
      <w:pPr>
        <w:spacing w:line="420" w:lineRule="exact"/>
        <w:ind w:left="630"/>
        <w:rPr>
          <w:rFonts w:cs="ＭＳ 明朝"/>
          <w:szCs w:val="24"/>
        </w:rPr>
      </w:pPr>
      <w:r>
        <w:rPr>
          <w:rFonts w:cs="ＭＳ 明朝" w:hint="eastAsia"/>
          <w:szCs w:val="24"/>
        </w:rPr>
        <w:t>東京都北区長　殿</w:t>
      </w:r>
    </w:p>
    <w:p w:rsidR="00E37A0D" w:rsidRDefault="00E37A0D">
      <w:pPr>
        <w:spacing w:line="420" w:lineRule="exact"/>
        <w:ind w:left="630"/>
        <w:rPr>
          <w:rFonts w:cs="ＭＳ 明朝"/>
          <w:szCs w:val="24"/>
        </w:rPr>
      </w:pPr>
    </w:p>
    <w:p w:rsidR="00E37A0D" w:rsidRDefault="00E37A0D">
      <w:pPr>
        <w:spacing w:after="240" w:line="420" w:lineRule="exact"/>
        <w:jc w:val="center"/>
        <w:rPr>
          <w:rFonts w:cs="ＭＳ 明朝"/>
          <w:szCs w:val="24"/>
        </w:rPr>
      </w:pPr>
      <w:r>
        <w:rPr>
          <w:rFonts w:cs="ＭＳ 明朝" w:hint="eastAsia"/>
          <w:szCs w:val="24"/>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5670"/>
      </w:tblGrid>
      <w:tr w:rsidR="00E37A0D">
        <w:trPr>
          <w:cantSplit/>
          <w:trHeight w:hRule="exact" w:val="840"/>
        </w:trPr>
        <w:tc>
          <w:tcPr>
            <w:tcW w:w="1470" w:type="dxa"/>
            <w:vMerge w:val="restart"/>
            <w:vAlign w:val="center"/>
          </w:tcPr>
          <w:p w:rsidR="00E37A0D" w:rsidRDefault="00E37A0D">
            <w:pPr>
              <w:jc w:val="center"/>
              <w:rPr>
                <w:rFonts w:cs="ＭＳ 明朝"/>
                <w:szCs w:val="24"/>
              </w:rPr>
            </w:pPr>
            <w:r>
              <w:rPr>
                <w:rFonts w:cs="ＭＳ 明朝" w:hint="eastAsia"/>
                <w:szCs w:val="24"/>
              </w:rPr>
              <w:t>申　請　者</w:t>
            </w:r>
          </w:p>
        </w:tc>
        <w:tc>
          <w:tcPr>
            <w:tcW w:w="840" w:type="dxa"/>
            <w:vAlign w:val="center"/>
          </w:tcPr>
          <w:p w:rsidR="00E37A0D" w:rsidRDefault="00E37A0D">
            <w:pPr>
              <w:jc w:val="distribute"/>
              <w:rPr>
                <w:rFonts w:cs="ＭＳ 明朝"/>
                <w:szCs w:val="24"/>
              </w:rPr>
            </w:pPr>
            <w:r>
              <w:rPr>
                <w:rFonts w:cs="ＭＳ 明朝" w:hint="eastAsia"/>
                <w:szCs w:val="24"/>
              </w:rPr>
              <w:t>住所</w:t>
            </w:r>
          </w:p>
        </w:tc>
        <w:tc>
          <w:tcPr>
            <w:tcW w:w="5670" w:type="dxa"/>
          </w:tcPr>
          <w:p w:rsidR="00E37A0D" w:rsidRDefault="00E37A0D">
            <w:pPr>
              <w:rPr>
                <w:rFonts w:cs="ＭＳ 明朝"/>
                <w:szCs w:val="24"/>
              </w:rPr>
            </w:pPr>
          </w:p>
        </w:tc>
      </w:tr>
      <w:tr w:rsidR="00E37A0D">
        <w:trPr>
          <w:cantSplit/>
          <w:trHeight w:hRule="exact" w:val="840"/>
        </w:trPr>
        <w:tc>
          <w:tcPr>
            <w:tcW w:w="1470" w:type="dxa"/>
            <w:vMerge/>
            <w:vAlign w:val="center"/>
          </w:tcPr>
          <w:p w:rsidR="00E37A0D" w:rsidRDefault="00E37A0D">
            <w:pPr>
              <w:rPr>
                <w:rFonts w:cs="ＭＳ 明朝"/>
                <w:szCs w:val="24"/>
              </w:rPr>
            </w:pPr>
          </w:p>
        </w:tc>
        <w:tc>
          <w:tcPr>
            <w:tcW w:w="840" w:type="dxa"/>
            <w:vAlign w:val="center"/>
          </w:tcPr>
          <w:p w:rsidR="00E37A0D" w:rsidRDefault="00E37A0D">
            <w:pPr>
              <w:jc w:val="distribute"/>
              <w:rPr>
                <w:rFonts w:cs="ＭＳ 明朝"/>
                <w:szCs w:val="24"/>
              </w:rPr>
            </w:pPr>
            <w:r>
              <w:rPr>
                <w:rFonts w:cs="ＭＳ 明朝" w:hint="eastAsia"/>
                <w:szCs w:val="24"/>
              </w:rPr>
              <w:t>氏名</w:t>
            </w:r>
          </w:p>
        </w:tc>
        <w:tc>
          <w:tcPr>
            <w:tcW w:w="5670" w:type="dxa"/>
          </w:tcPr>
          <w:p w:rsidR="00E37A0D" w:rsidRDefault="00E37A0D">
            <w:pPr>
              <w:rPr>
                <w:rFonts w:cs="ＭＳ 明朝"/>
                <w:szCs w:val="24"/>
              </w:rPr>
            </w:pPr>
          </w:p>
        </w:tc>
      </w:tr>
      <w:tr w:rsidR="00E37A0D">
        <w:trPr>
          <w:cantSplit/>
          <w:trHeight w:hRule="exact" w:val="2520"/>
        </w:trPr>
        <w:tc>
          <w:tcPr>
            <w:tcW w:w="1470" w:type="dxa"/>
            <w:vAlign w:val="center"/>
          </w:tcPr>
          <w:p w:rsidR="00E37A0D" w:rsidRDefault="00E37A0D">
            <w:pPr>
              <w:jc w:val="center"/>
              <w:rPr>
                <w:rFonts w:cs="ＭＳ 明朝"/>
                <w:szCs w:val="24"/>
              </w:rPr>
            </w:pPr>
            <w:r>
              <w:rPr>
                <w:rFonts w:cs="ＭＳ 明朝" w:hint="eastAsia"/>
                <w:szCs w:val="24"/>
              </w:rPr>
              <w:t>減免の理由</w:t>
            </w:r>
          </w:p>
        </w:tc>
        <w:tc>
          <w:tcPr>
            <w:tcW w:w="6510" w:type="dxa"/>
            <w:gridSpan w:val="2"/>
          </w:tcPr>
          <w:p w:rsidR="00E37A0D" w:rsidRDefault="00E37A0D">
            <w:pPr>
              <w:rPr>
                <w:rFonts w:cs="ＭＳ 明朝"/>
                <w:szCs w:val="24"/>
              </w:rPr>
            </w:pPr>
          </w:p>
        </w:tc>
      </w:tr>
      <w:tr w:rsidR="00E37A0D">
        <w:trPr>
          <w:cantSplit/>
          <w:trHeight w:hRule="exact" w:val="1260"/>
        </w:trPr>
        <w:tc>
          <w:tcPr>
            <w:tcW w:w="1470" w:type="dxa"/>
          </w:tcPr>
          <w:p w:rsidR="00E37A0D" w:rsidRDefault="00E37A0D">
            <w:pPr>
              <w:spacing w:before="120" w:line="420" w:lineRule="exact"/>
              <w:jc w:val="center"/>
              <w:rPr>
                <w:rFonts w:cs="ＭＳ 明朝"/>
                <w:szCs w:val="24"/>
              </w:rPr>
            </w:pPr>
            <w:r>
              <w:rPr>
                <w:rFonts w:cs="ＭＳ 明朝" w:hint="eastAsia"/>
                <w:szCs w:val="24"/>
              </w:rPr>
              <w:t>該当項目</w:t>
            </w:r>
          </w:p>
        </w:tc>
        <w:tc>
          <w:tcPr>
            <w:tcW w:w="6510" w:type="dxa"/>
            <w:gridSpan w:val="2"/>
          </w:tcPr>
          <w:p w:rsidR="00E37A0D" w:rsidRDefault="00E37A0D">
            <w:pPr>
              <w:spacing w:before="120" w:line="420" w:lineRule="exact"/>
              <w:rPr>
                <w:rFonts w:cs="ＭＳ 明朝"/>
                <w:szCs w:val="24"/>
              </w:rPr>
            </w:pPr>
            <w:r>
              <w:rPr>
                <w:rFonts w:cs="ＭＳ 明朝" w:hint="eastAsia"/>
                <w:szCs w:val="24"/>
              </w:rPr>
              <w:t>１．北区船着場条例施行規則第６条第１号</w:t>
            </w:r>
          </w:p>
          <w:p w:rsidR="00E37A0D" w:rsidRDefault="00E37A0D">
            <w:pPr>
              <w:spacing w:before="120" w:line="420" w:lineRule="exact"/>
              <w:rPr>
                <w:rFonts w:cs="ＭＳ 明朝"/>
                <w:szCs w:val="24"/>
              </w:rPr>
            </w:pPr>
            <w:r>
              <w:rPr>
                <w:rFonts w:cs="ＭＳ 明朝" w:hint="eastAsia"/>
                <w:szCs w:val="24"/>
              </w:rPr>
              <w:t>２．北区船着場条例施行規則第６条第２号</w:t>
            </w:r>
          </w:p>
        </w:tc>
      </w:tr>
      <w:tr w:rsidR="00E37A0D">
        <w:trPr>
          <w:cantSplit/>
          <w:trHeight w:hRule="exact" w:val="840"/>
        </w:trPr>
        <w:tc>
          <w:tcPr>
            <w:tcW w:w="1470" w:type="dxa"/>
            <w:vAlign w:val="center"/>
          </w:tcPr>
          <w:p w:rsidR="00E37A0D" w:rsidRDefault="00E37A0D">
            <w:pPr>
              <w:jc w:val="center"/>
              <w:rPr>
                <w:rFonts w:cs="ＭＳ 明朝"/>
                <w:szCs w:val="24"/>
              </w:rPr>
            </w:pPr>
            <w:r>
              <w:rPr>
                <w:rFonts w:cs="ＭＳ 明朝" w:hint="eastAsia"/>
                <w:szCs w:val="24"/>
              </w:rPr>
              <w:t>減免の別</w:t>
            </w:r>
          </w:p>
        </w:tc>
        <w:tc>
          <w:tcPr>
            <w:tcW w:w="6510" w:type="dxa"/>
            <w:gridSpan w:val="2"/>
            <w:vAlign w:val="center"/>
          </w:tcPr>
          <w:p w:rsidR="00E37A0D" w:rsidRDefault="00E37A0D">
            <w:pPr>
              <w:jc w:val="center"/>
              <w:rPr>
                <w:rFonts w:cs="ＭＳ 明朝"/>
                <w:szCs w:val="24"/>
              </w:rPr>
            </w:pPr>
            <w:r>
              <w:rPr>
                <w:rFonts w:cs="ＭＳ 明朝" w:hint="eastAsia"/>
                <w:szCs w:val="24"/>
              </w:rPr>
              <w:t>免　除　・　５割減額</w:t>
            </w:r>
          </w:p>
        </w:tc>
      </w:tr>
    </w:tbl>
    <w:p w:rsidR="00E37A0D" w:rsidRDefault="00E37A0D">
      <w:pPr>
        <w:rPr>
          <w:rFonts w:cs="ＭＳ 明朝"/>
          <w:szCs w:val="24"/>
        </w:rPr>
      </w:pPr>
    </w:p>
    <w:sectPr w:rsidR="00E37A0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43" w:rsidRDefault="00DB1343">
      <w:r>
        <w:separator/>
      </w:r>
    </w:p>
  </w:endnote>
  <w:endnote w:type="continuationSeparator" w:id="0">
    <w:p w:rsidR="00DB1343" w:rsidRDefault="00DB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43" w:rsidRDefault="00DB1343">
      <w:r>
        <w:separator/>
      </w:r>
    </w:p>
  </w:footnote>
  <w:footnote w:type="continuationSeparator" w:id="0">
    <w:p w:rsidR="00DB1343" w:rsidRDefault="00DB1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91BBE"/>
    <w:rsid w:val="00013E3F"/>
    <w:rsid w:val="000A6174"/>
    <w:rsid w:val="000F654A"/>
    <w:rsid w:val="00760FF6"/>
    <w:rsid w:val="00991BBE"/>
    <w:rsid w:val="00DA0372"/>
    <w:rsid w:val="00DB1343"/>
    <w:rsid w:val="00DD4B0D"/>
    <w:rsid w:val="00E37A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9D0460-05E7-4286-9DF3-B8512343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hAnsi="Century"/>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hAnsi="Century"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hAnsi="Century"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hAnsi="Century"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hAnsi="Century" w:cs="Times New Roman"/>
      <w:sz w:val="20"/>
      <w:szCs w:val="20"/>
    </w:rPr>
  </w:style>
  <w:style w:type="paragraph" w:styleId="ac">
    <w:name w:val="Balloon Text"/>
    <w:basedOn w:val="a"/>
    <w:link w:val="ad"/>
    <w:uiPriority w:val="99"/>
    <w:semiHidden/>
    <w:unhideWhenUsed/>
    <w:rsid w:val="00013E3F"/>
    <w:rPr>
      <w:rFonts w:asciiTheme="majorHAnsi" w:eastAsiaTheme="majorEastAsia" w:hAnsiTheme="majorHAnsi"/>
      <w:sz w:val="18"/>
      <w:szCs w:val="18"/>
    </w:rPr>
  </w:style>
  <w:style w:type="character" w:customStyle="1" w:styleId="ad">
    <w:name w:val="吹き出し (文字)"/>
    <w:basedOn w:val="a0"/>
    <w:link w:val="ac"/>
    <w:uiPriority w:val="99"/>
    <w:semiHidden/>
    <w:locked/>
    <w:rsid w:val="00013E3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34</Words>
  <Characters>200</Characters>
  <DocSecurity>0</DocSecurity>
  <Lines>1</Lines>
  <Paragraphs>1</Paragraphs>
  <ScaleCrop>false</ScaleCrop>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2025-03-06T06:24:00Z</cp:lastPrinted>
  <dcterms:created xsi:type="dcterms:W3CDTF">2025-03-06T06:48:00Z</dcterms:created>
  <dcterms:modified xsi:type="dcterms:W3CDTF">2025-03-06T06:48:00Z</dcterms:modified>
</cp:coreProperties>
</file>