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BF10" w14:textId="03F77642" w:rsidR="00566D40" w:rsidRPr="00586B70" w:rsidRDefault="00913B7B" w:rsidP="00566D40">
      <w:pPr>
        <w:overflowPunct w:val="0"/>
        <w:autoSpaceDE w:val="0"/>
        <w:autoSpaceDN w:val="0"/>
        <w:snapToGrid w:val="0"/>
        <w:ind w:leftChars="-100" w:left="-210"/>
        <w:rPr>
          <w:szCs w:val="21"/>
        </w:rPr>
      </w:pPr>
      <w:r w:rsidRPr="00913B7B">
        <w:rPr>
          <w:rFonts w:hint="eastAsia"/>
          <w:szCs w:val="21"/>
        </w:rPr>
        <w:t>別記第</w:t>
      </w:r>
      <w:r w:rsidR="008153F2">
        <w:rPr>
          <w:rFonts w:hint="eastAsia"/>
          <w:szCs w:val="21"/>
        </w:rPr>
        <w:t>４</w:t>
      </w:r>
      <w:r w:rsidRPr="00913B7B">
        <w:rPr>
          <w:rFonts w:hint="eastAsia"/>
          <w:szCs w:val="21"/>
        </w:rPr>
        <w:t>号</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3"/>
        <w:gridCol w:w="302"/>
        <w:gridCol w:w="302"/>
        <w:gridCol w:w="7765"/>
        <w:gridCol w:w="1637"/>
        <w:gridCol w:w="97"/>
      </w:tblGrid>
      <w:tr w:rsidR="00913B7B" w:rsidRPr="00586B70" w14:paraId="7456FCCA" w14:textId="77777777" w:rsidTr="003B3908">
        <w:trPr>
          <w:cantSplit/>
          <w:trHeight w:val="567"/>
        </w:trPr>
        <w:tc>
          <w:tcPr>
            <w:tcW w:w="10206" w:type="dxa"/>
            <w:gridSpan w:val="6"/>
            <w:tcBorders>
              <w:bottom w:val="nil"/>
            </w:tcBorders>
            <w:vAlign w:val="center"/>
          </w:tcPr>
          <w:p w14:paraId="64C8544D" w14:textId="77777777" w:rsidR="00913B7B" w:rsidRPr="00586B70" w:rsidRDefault="00913B7B" w:rsidP="003B3908">
            <w:pPr>
              <w:overflowPunct w:val="0"/>
              <w:autoSpaceDE w:val="0"/>
              <w:autoSpaceDN w:val="0"/>
              <w:snapToGrid w:val="0"/>
              <w:jc w:val="center"/>
              <w:rPr>
                <w:szCs w:val="21"/>
              </w:rPr>
            </w:pPr>
            <w:r w:rsidRPr="00586B70">
              <w:rPr>
                <w:rFonts w:hint="eastAsia"/>
                <w:szCs w:val="21"/>
              </w:rPr>
              <w:t>建築設備工事監理状況調書</w:t>
            </w:r>
          </w:p>
        </w:tc>
      </w:tr>
      <w:tr w:rsidR="00913B7B" w:rsidRPr="00586B70" w14:paraId="79E4DE97" w14:textId="77777777" w:rsidTr="00913B7B">
        <w:trPr>
          <w:cantSplit/>
          <w:trHeight w:val="567"/>
        </w:trPr>
        <w:tc>
          <w:tcPr>
            <w:tcW w:w="103" w:type="dxa"/>
            <w:vMerge w:val="restart"/>
            <w:tcBorders>
              <w:top w:val="nil"/>
              <w:bottom w:val="nil"/>
            </w:tcBorders>
            <w:vAlign w:val="center"/>
          </w:tcPr>
          <w:p w14:paraId="482CC406" w14:textId="77777777" w:rsidR="00913B7B" w:rsidRPr="00586B70" w:rsidRDefault="00913B7B" w:rsidP="003B3908">
            <w:pPr>
              <w:overflowPunct w:val="0"/>
              <w:autoSpaceDE w:val="0"/>
              <w:autoSpaceDN w:val="0"/>
              <w:snapToGrid w:val="0"/>
              <w:jc w:val="center"/>
              <w:rPr>
                <w:szCs w:val="21"/>
              </w:rPr>
            </w:pPr>
            <w:r w:rsidRPr="00586B70">
              <w:rPr>
                <w:rFonts w:hint="eastAsia"/>
                <w:szCs w:val="21"/>
              </w:rPr>
              <w:t xml:space="preserve">　</w:t>
            </w:r>
          </w:p>
        </w:tc>
        <w:tc>
          <w:tcPr>
            <w:tcW w:w="8369" w:type="dxa"/>
            <w:gridSpan w:val="3"/>
            <w:vAlign w:val="center"/>
          </w:tcPr>
          <w:p w14:paraId="7868F0B8" w14:textId="77777777" w:rsidR="00913B7B" w:rsidRPr="00586B70" w:rsidRDefault="00913B7B" w:rsidP="003B3908">
            <w:pPr>
              <w:overflowPunct w:val="0"/>
              <w:autoSpaceDE w:val="0"/>
              <w:autoSpaceDN w:val="0"/>
              <w:snapToGrid w:val="0"/>
              <w:jc w:val="center"/>
              <w:rPr>
                <w:szCs w:val="21"/>
              </w:rPr>
            </w:pPr>
            <w:r w:rsidRPr="00586B70">
              <w:rPr>
                <w:rFonts w:hint="eastAsia"/>
                <w:spacing w:val="210"/>
                <w:szCs w:val="21"/>
              </w:rPr>
              <w:t>確認項</w:t>
            </w:r>
            <w:r w:rsidRPr="00586B70">
              <w:rPr>
                <w:rFonts w:hint="eastAsia"/>
                <w:szCs w:val="21"/>
              </w:rPr>
              <w:t>目</w:t>
            </w:r>
          </w:p>
        </w:tc>
        <w:tc>
          <w:tcPr>
            <w:tcW w:w="1637" w:type="dxa"/>
            <w:vAlign w:val="center"/>
          </w:tcPr>
          <w:p w14:paraId="6CE7BB2D" w14:textId="77777777" w:rsidR="00913B7B" w:rsidRPr="00586B70" w:rsidRDefault="00913B7B" w:rsidP="003B3908">
            <w:pPr>
              <w:overflowPunct w:val="0"/>
              <w:autoSpaceDE w:val="0"/>
              <w:autoSpaceDN w:val="0"/>
              <w:snapToGrid w:val="0"/>
              <w:jc w:val="center"/>
              <w:rPr>
                <w:szCs w:val="21"/>
              </w:rPr>
            </w:pPr>
            <w:r w:rsidRPr="00586B70">
              <w:rPr>
                <w:rFonts w:hint="eastAsia"/>
                <w:szCs w:val="21"/>
              </w:rPr>
              <w:t>添付書類</w:t>
            </w:r>
          </w:p>
        </w:tc>
        <w:tc>
          <w:tcPr>
            <w:tcW w:w="97" w:type="dxa"/>
            <w:vMerge w:val="restart"/>
            <w:tcBorders>
              <w:top w:val="nil"/>
              <w:bottom w:val="nil"/>
            </w:tcBorders>
            <w:vAlign w:val="center"/>
          </w:tcPr>
          <w:p w14:paraId="1104A2C3" w14:textId="77777777" w:rsidR="00913B7B" w:rsidRPr="00586B70" w:rsidRDefault="00913B7B" w:rsidP="003B3908">
            <w:pPr>
              <w:overflowPunct w:val="0"/>
              <w:autoSpaceDE w:val="0"/>
              <w:autoSpaceDN w:val="0"/>
              <w:snapToGrid w:val="0"/>
              <w:rPr>
                <w:szCs w:val="21"/>
              </w:rPr>
            </w:pPr>
            <w:r w:rsidRPr="00586B70">
              <w:rPr>
                <w:rFonts w:hint="eastAsia"/>
                <w:szCs w:val="21"/>
              </w:rPr>
              <w:t xml:space="preserve">　</w:t>
            </w:r>
          </w:p>
        </w:tc>
      </w:tr>
      <w:tr w:rsidR="008153F2" w:rsidRPr="00586B70" w14:paraId="250AD1F3" w14:textId="77777777" w:rsidTr="008153F2">
        <w:trPr>
          <w:cantSplit/>
          <w:trHeight w:val="567"/>
        </w:trPr>
        <w:tc>
          <w:tcPr>
            <w:tcW w:w="103" w:type="dxa"/>
            <w:vMerge/>
            <w:tcBorders>
              <w:bottom w:val="nil"/>
            </w:tcBorders>
            <w:vAlign w:val="center"/>
          </w:tcPr>
          <w:p w14:paraId="5C3C3932" w14:textId="77777777" w:rsidR="008153F2" w:rsidRPr="00586B70" w:rsidRDefault="008153F2" w:rsidP="008153F2">
            <w:pPr>
              <w:overflowPunct w:val="0"/>
              <w:autoSpaceDE w:val="0"/>
              <w:autoSpaceDN w:val="0"/>
              <w:snapToGrid w:val="0"/>
              <w:jc w:val="center"/>
              <w:rPr>
                <w:szCs w:val="21"/>
              </w:rPr>
            </w:pPr>
          </w:p>
        </w:tc>
        <w:tc>
          <w:tcPr>
            <w:tcW w:w="302" w:type="dxa"/>
            <w:vAlign w:val="center"/>
          </w:tcPr>
          <w:p w14:paraId="0D6B1433" w14:textId="0587CD20" w:rsidR="008153F2" w:rsidRPr="00586B70" w:rsidRDefault="008153F2" w:rsidP="008153F2">
            <w:pPr>
              <w:overflowPunct w:val="0"/>
              <w:autoSpaceDE w:val="0"/>
              <w:autoSpaceDN w:val="0"/>
              <w:snapToGrid w:val="0"/>
              <w:rPr>
                <w:szCs w:val="21"/>
              </w:rPr>
            </w:pPr>
            <w:r w:rsidRPr="00FA0F63">
              <w:rPr>
                <w:rFonts w:hint="eastAsia"/>
              </w:rPr>
              <w:t>共通</w:t>
            </w:r>
          </w:p>
        </w:tc>
        <w:tc>
          <w:tcPr>
            <w:tcW w:w="302" w:type="dxa"/>
            <w:vAlign w:val="center"/>
          </w:tcPr>
          <w:p w14:paraId="5FF2A49E" w14:textId="151C7C2F" w:rsidR="008153F2" w:rsidRPr="00586B70" w:rsidRDefault="008153F2" w:rsidP="008153F2">
            <w:pPr>
              <w:overflowPunct w:val="0"/>
              <w:autoSpaceDE w:val="0"/>
              <w:autoSpaceDN w:val="0"/>
              <w:snapToGrid w:val="0"/>
              <w:jc w:val="center"/>
              <w:rPr>
                <w:szCs w:val="21"/>
              </w:rPr>
            </w:pPr>
            <w:r w:rsidRPr="00FA0F63">
              <w:rPr>
                <w:rFonts w:hint="eastAsia"/>
              </w:rPr>
              <w:t>1</w:t>
            </w:r>
          </w:p>
        </w:tc>
        <w:tc>
          <w:tcPr>
            <w:tcW w:w="7765" w:type="dxa"/>
            <w:vAlign w:val="center"/>
          </w:tcPr>
          <w:p w14:paraId="7AA23529" w14:textId="7D7CBFA0" w:rsidR="008153F2" w:rsidRPr="00586B70" w:rsidRDefault="008153F2" w:rsidP="008153F2">
            <w:pPr>
              <w:overflowPunct w:val="0"/>
              <w:autoSpaceDE w:val="0"/>
              <w:autoSpaceDN w:val="0"/>
              <w:snapToGrid w:val="0"/>
              <w:rPr>
                <w:szCs w:val="21"/>
              </w:rPr>
            </w:pPr>
            <w:r w:rsidRPr="00FA0F63">
              <w:rPr>
                <w:rFonts w:hint="eastAsia"/>
              </w:rPr>
              <w:t>令第9条の関係規定(水道法、下水道法、ガス事業法等)については、所管官庁届等により確認している。</w:t>
            </w:r>
          </w:p>
        </w:tc>
        <w:tc>
          <w:tcPr>
            <w:tcW w:w="1637" w:type="dxa"/>
            <w:vAlign w:val="center"/>
          </w:tcPr>
          <w:p w14:paraId="3BDE5816" w14:textId="70C667AC"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5BE616F0" w14:textId="77777777" w:rsidR="008153F2" w:rsidRPr="00586B70" w:rsidRDefault="008153F2" w:rsidP="008153F2">
            <w:pPr>
              <w:overflowPunct w:val="0"/>
              <w:autoSpaceDE w:val="0"/>
              <w:autoSpaceDN w:val="0"/>
              <w:snapToGrid w:val="0"/>
              <w:rPr>
                <w:szCs w:val="21"/>
              </w:rPr>
            </w:pPr>
          </w:p>
        </w:tc>
      </w:tr>
      <w:tr w:rsidR="008153F2" w:rsidRPr="00586B70" w14:paraId="1245C5F0" w14:textId="77777777" w:rsidTr="008153F2">
        <w:trPr>
          <w:cantSplit/>
          <w:trHeight w:val="567"/>
        </w:trPr>
        <w:tc>
          <w:tcPr>
            <w:tcW w:w="103" w:type="dxa"/>
            <w:vMerge/>
            <w:tcBorders>
              <w:bottom w:val="nil"/>
            </w:tcBorders>
            <w:vAlign w:val="center"/>
          </w:tcPr>
          <w:p w14:paraId="253E738C" w14:textId="77777777" w:rsidR="008153F2" w:rsidRPr="00586B70" w:rsidRDefault="008153F2" w:rsidP="008153F2">
            <w:pPr>
              <w:overflowPunct w:val="0"/>
              <w:autoSpaceDE w:val="0"/>
              <w:autoSpaceDN w:val="0"/>
              <w:snapToGrid w:val="0"/>
              <w:jc w:val="center"/>
              <w:rPr>
                <w:szCs w:val="21"/>
              </w:rPr>
            </w:pPr>
          </w:p>
        </w:tc>
        <w:tc>
          <w:tcPr>
            <w:tcW w:w="302" w:type="dxa"/>
            <w:vMerge w:val="restart"/>
            <w:vAlign w:val="center"/>
          </w:tcPr>
          <w:p w14:paraId="2CB1E043" w14:textId="77777777" w:rsidR="008153F2" w:rsidRPr="00586B70" w:rsidRDefault="008153F2" w:rsidP="008153F2">
            <w:pPr>
              <w:overflowPunct w:val="0"/>
              <w:autoSpaceDE w:val="0"/>
              <w:autoSpaceDN w:val="0"/>
              <w:snapToGrid w:val="0"/>
              <w:rPr>
                <w:szCs w:val="21"/>
              </w:rPr>
            </w:pPr>
            <w:r w:rsidRPr="00FA0F63">
              <w:rPr>
                <w:rFonts w:hint="eastAsia"/>
              </w:rPr>
              <w:t>避雷設備</w:t>
            </w:r>
          </w:p>
          <w:p w14:paraId="67E38119" w14:textId="30AE6051" w:rsidR="008153F2" w:rsidRPr="00586B70" w:rsidRDefault="008153F2" w:rsidP="008153F2">
            <w:pPr>
              <w:overflowPunct w:val="0"/>
              <w:autoSpaceDE w:val="0"/>
              <w:autoSpaceDN w:val="0"/>
              <w:snapToGrid w:val="0"/>
              <w:rPr>
                <w:szCs w:val="21"/>
              </w:rPr>
            </w:pPr>
          </w:p>
        </w:tc>
        <w:tc>
          <w:tcPr>
            <w:tcW w:w="302" w:type="dxa"/>
            <w:vAlign w:val="center"/>
          </w:tcPr>
          <w:p w14:paraId="1DDC819D" w14:textId="509C526C" w:rsidR="008153F2" w:rsidRPr="00586B70" w:rsidRDefault="008153F2" w:rsidP="008153F2">
            <w:pPr>
              <w:overflowPunct w:val="0"/>
              <w:autoSpaceDE w:val="0"/>
              <w:autoSpaceDN w:val="0"/>
              <w:snapToGrid w:val="0"/>
              <w:jc w:val="center"/>
              <w:rPr>
                <w:szCs w:val="21"/>
              </w:rPr>
            </w:pPr>
            <w:r w:rsidRPr="00FA0F63">
              <w:rPr>
                <w:rFonts w:hint="eastAsia"/>
              </w:rPr>
              <w:t>1</w:t>
            </w:r>
          </w:p>
        </w:tc>
        <w:tc>
          <w:tcPr>
            <w:tcW w:w="7765" w:type="dxa"/>
            <w:vAlign w:val="center"/>
          </w:tcPr>
          <w:p w14:paraId="2F651C3C" w14:textId="242FDD79" w:rsidR="008153F2" w:rsidRPr="00586B70" w:rsidRDefault="008153F2" w:rsidP="008153F2">
            <w:pPr>
              <w:overflowPunct w:val="0"/>
              <w:autoSpaceDE w:val="0"/>
              <w:autoSpaceDN w:val="0"/>
              <w:snapToGrid w:val="0"/>
              <w:rPr>
                <w:szCs w:val="21"/>
              </w:rPr>
            </w:pPr>
            <w:r w:rsidRPr="00FA0F63">
              <w:rPr>
                <w:rFonts w:hint="eastAsia"/>
              </w:rPr>
              <w:t>被保護建築物等の雷保護レベルに従って、外部雷保護システムが設置されている。</w:t>
            </w:r>
          </w:p>
        </w:tc>
        <w:tc>
          <w:tcPr>
            <w:tcW w:w="1637" w:type="dxa"/>
            <w:vAlign w:val="center"/>
          </w:tcPr>
          <w:p w14:paraId="54F8E61D" w14:textId="5B503FD9"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6BA0C8D7" w14:textId="77777777" w:rsidR="008153F2" w:rsidRPr="00586B70" w:rsidRDefault="008153F2" w:rsidP="008153F2">
            <w:pPr>
              <w:overflowPunct w:val="0"/>
              <w:autoSpaceDE w:val="0"/>
              <w:autoSpaceDN w:val="0"/>
              <w:snapToGrid w:val="0"/>
              <w:rPr>
                <w:szCs w:val="21"/>
              </w:rPr>
            </w:pPr>
          </w:p>
        </w:tc>
      </w:tr>
      <w:tr w:rsidR="008153F2" w:rsidRPr="00586B70" w14:paraId="7DEAF01B" w14:textId="77777777" w:rsidTr="008153F2">
        <w:trPr>
          <w:cantSplit/>
          <w:trHeight w:val="567"/>
        </w:trPr>
        <w:tc>
          <w:tcPr>
            <w:tcW w:w="103" w:type="dxa"/>
            <w:vMerge/>
            <w:tcBorders>
              <w:bottom w:val="nil"/>
            </w:tcBorders>
            <w:vAlign w:val="center"/>
          </w:tcPr>
          <w:p w14:paraId="19C735F9"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0A6E4443" w14:textId="77777777" w:rsidR="008153F2" w:rsidRPr="00586B70" w:rsidRDefault="008153F2" w:rsidP="008153F2">
            <w:pPr>
              <w:overflowPunct w:val="0"/>
              <w:autoSpaceDE w:val="0"/>
              <w:autoSpaceDN w:val="0"/>
              <w:snapToGrid w:val="0"/>
              <w:rPr>
                <w:szCs w:val="21"/>
              </w:rPr>
            </w:pPr>
          </w:p>
        </w:tc>
        <w:tc>
          <w:tcPr>
            <w:tcW w:w="302" w:type="dxa"/>
            <w:vAlign w:val="center"/>
          </w:tcPr>
          <w:p w14:paraId="433D77A9" w14:textId="629306E4" w:rsidR="008153F2" w:rsidRPr="00586B70" w:rsidRDefault="008153F2" w:rsidP="008153F2">
            <w:pPr>
              <w:overflowPunct w:val="0"/>
              <w:autoSpaceDE w:val="0"/>
              <w:autoSpaceDN w:val="0"/>
              <w:snapToGrid w:val="0"/>
              <w:jc w:val="center"/>
              <w:rPr>
                <w:szCs w:val="21"/>
              </w:rPr>
            </w:pPr>
            <w:r w:rsidRPr="00FA0F63">
              <w:rPr>
                <w:rFonts w:hint="eastAsia"/>
              </w:rPr>
              <w:t>2</w:t>
            </w:r>
          </w:p>
        </w:tc>
        <w:tc>
          <w:tcPr>
            <w:tcW w:w="7765" w:type="dxa"/>
            <w:vAlign w:val="center"/>
          </w:tcPr>
          <w:p w14:paraId="28246683" w14:textId="6131F5F9" w:rsidR="008153F2" w:rsidRPr="00586B70" w:rsidRDefault="008153F2" w:rsidP="008153F2">
            <w:pPr>
              <w:overflowPunct w:val="0"/>
              <w:autoSpaceDE w:val="0"/>
              <w:autoSpaceDN w:val="0"/>
              <w:snapToGrid w:val="0"/>
              <w:rPr>
                <w:szCs w:val="21"/>
              </w:rPr>
            </w:pPr>
            <w:r w:rsidRPr="00FA0F63">
              <w:rPr>
                <w:rFonts w:hint="eastAsia"/>
              </w:rPr>
              <w:t>被保護建築物等が保護範囲内に入るように受雷部システムが設置されている。</w:t>
            </w:r>
          </w:p>
        </w:tc>
        <w:tc>
          <w:tcPr>
            <w:tcW w:w="1637" w:type="dxa"/>
            <w:vAlign w:val="center"/>
          </w:tcPr>
          <w:p w14:paraId="177D7A72" w14:textId="54B63137" w:rsidR="008153F2" w:rsidRPr="00586B70" w:rsidRDefault="008153F2" w:rsidP="008153F2">
            <w:pPr>
              <w:overflowPunct w:val="0"/>
              <w:autoSpaceDE w:val="0"/>
              <w:autoSpaceDN w:val="0"/>
              <w:snapToGrid w:val="0"/>
              <w:jc w:val="center"/>
              <w:rPr>
                <w:szCs w:val="21"/>
              </w:rPr>
            </w:pPr>
            <w:r w:rsidRPr="00FA0F63">
              <w:rPr>
                <w:rFonts w:hint="eastAsia"/>
              </w:rPr>
              <w:t>写真</w:t>
            </w:r>
          </w:p>
        </w:tc>
        <w:tc>
          <w:tcPr>
            <w:tcW w:w="97" w:type="dxa"/>
            <w:vMerge/>
            <w:tcBorders>
              <w:bottom w:val="nil"/>
            </w:tcBorders>
            <w:vAlign w:val="center"/>
          </w:tcPr>
          <w:p w14:paraId="43CF2C7F" w14:textId="77777777" w:rsidR="008153F2" w:rsidRPr="00586B70" w:rsidRDefault="008153F2" w:rsidP="008153F2">
            <w:pPr>
              <w:overflowPunct w:val="0"/>
              <w:autoSpaceDE w:val="0"/>
              <w:autoSpaceDN w:val="0"/>
              <w:snapToGrid w:val="0"/>
              <w:rPr>
                <w:szCs w:val="21"/>
              </w:rPr>
            </w:pPr>
          </w:p>
        </w:tc>
      </w:tr>
      <w:tr w:rsidR="008153F2" w:rsidRPr="00586B70" w14:paraId="2486004F" w14:textId="77777777" w:rsidTr="008153F2">
        <w:trPr>
          <w:cantSplit/>
          <w:trHeight w:val="567"/>
        </w:trPr>
        <w:tc>
          <w:tcPr>
            <w:tcW w:w="103" w:type="dxa"/>
            <w:vMerge/>
            <w:tcBorders>
              <w:bottom w:val="nil"/>
            </w:tcBorders>
            <w:vAlign w:val="center"/>
          </w:tcPr>
          <w:p w14:paraId="390A3232"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573481B4" w14:textId="77777777" w:rsidR="008153F2" w:rsidRPr="00586B70" w:rsidRDefault="008153F2" w:rsidP="008153F2">
            <w:pPr>
              <w:overflowPunct w:val="0"/>
              <w:autoSpaceDE w:val="0"/>
              <w:autoSpaceDN w:val="0"/>
              <w:snapToGrid w:val="0"/>
              <w:rPr>
                <w:szCs w:val="21"/>
              </w:rPr>
            </w:pPr>
          </w:p>
        </w:tc>
        <w:tc>
          <w:tcPr>
            <w:tcW w:w="302" w:type="dxa"/>
            <w:vAlign w:val="center"/>
          </w:tcPr>
          <w:p w14:paraId="1460B28E" w14:textId="284254E9" w:rsidR="008153F2" w:rsidRPr="00586B70" w:rsidRDefault="008153F2" w:rsidP="008153F2">
            <w:pPr>
              <w:overflowPunct w:val="0"/>
              <w:autoSpaceDE w:val="0"/>
              <w:autoSpaceDN w:val="0"/>
              <w:snapToGrid w:val="0"/>
              <w:jc w:val="center"/>
              <w:rPr>
                <w:szCs w:val="21"/>
              </w:rPr>
            </w:pPr>
            <w:r w:rsidRPr="00FA0F63">
              <w:rPr>
                <w:rFonts w:hint="eastAsia"/>
              </w:rPr>
              <w:t>3</w:t>
            </w:r>
          </w:p>
        </w:tc>
        <w:tc>
          <w:tcPr>
            <w:tcW w:w="7765" w:type="dxa"/>
            <w:vAlign w:val="center"/>
          </w:tcPr>
          <w:p w14:paraId="5CAEB518" w14:textId="4F9BB1E5" w:rsidR="008153F2" w:rsidRPr="00586B70" w:rsidRDefault="008153F2" w:rsidP="008153F2">
            <w:pPr>
              <w:overflowPunct w:val="0"/>
              <w:autoSpaceDE w:val="0"/>
              <w:autoSpaceDN w:val="0"/>
              <w:snapToGrid w:val="0"/>
              <w:rPr>
                <w:szCs w:val="21"/>
              </w:rPr>
            </w:pPr>
            <w:r w:rsidRPr="00FA0F63">
              <w:rPr>
                <w:rFonts w:hint="eastAsia"/>
              </w:rPr>
              <w:t>引下げ導線システムと受雷部システム、接地極システムが電気的に接続されている。</w:t>
            </w:r>
          </w:p>
        </w:tc>
        <w:tc>
          <w:tcPr>
            <w:tcW w:w="1637" w:type="dxa"/>
            <w:vAlign w:val="center"/>
          </w:tcPr>
          <w:p w14:paraId="35664CCF" w14:textId="23047FFA" w:rsidR="008153F2" w:rsidRPr="00586B70" w:rsidRDefault="008153F2" w:rsidP="008153F2">
            <w:pPr>
              <w:overflowPunct w:val="0"/>
              <w:autoSpaceDE w:val="0"/>
              <w:autoSpaceDN w:val="0"/>
              <w:snapToGrid w:val="0"/>
              <w:jc w:val="center"/>
              <w:rPr>
                <w:szCs w:val="21"/>
              </w:rPr>
            </w:pPr>
            <w:r w:rsidRPr="00FA0F63">
              <w:rPr>
                <w:rFonts w:hint="eastAsia"/>
              </w:rPr>
              <w:t>写真</w:t>
            </w:r>
          </w:p>
        </w:tc>
        <w:tc>
          <w:tcPr>
            <w:tcW w:w="97" w:type="dxa"/>
            <w:vMerge/>
            <w:tcBorders>
              <w:bottom w:val="nil"/>
            </w:tcBorders>
            <w:vAlign w:val="center"/>
          </w:tcPr>
          <w:p w14:paraId="309D7B0A" w14:textId="77777777" w:rsidR="008153F2" w:rsidRPr="00586B70" w:rsidRDefault="008153F2" w:rsidP="008153F2">
            <w:pPr>
              <w:overflowPunct w:val="0"/>
              <w:autoSpaceDE w:val="0"/>
              <w:autoSpaceDN w:val="0"/>
              <w:snapToGrid w:val="0"/>
              <w:rPr>
                <w:szCs w:val="21"/>
              </w:rPr>
            </w:pPr>
          </w:p>
        </w:tc>
      </w:tr>
      <w:tr w:rsidR="008153F2" w:rsidRPr="00586B70" w14:paraId="5D5F95B6" w14:textId="77777777" w:rsidTr="008153F2">
        <w:trPr>
          <w:cantSplit/>
          <w:trHeight w:val="567"/>
        </w:trPr>
        <w:tc>
          <w:tcPr>
            <w:tcW w:w="103" w:type="dxa"/>
            <w:vMerge/>
            <w:tcBorders>
              <w:bottom w:val="nil"/>
            </w:tcBorders>
            <w:vAlign w:val="center"/>
          </w:tcPr>
          <w:p w14:paraId="43C689BA"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329E72CC" w14:textId="77777777" w:rsidR="008153F2" w:rsidRPr="00586B70" w:rsidRDefault="008153F2" w:rsidP="008153F2">
            <w:pPr>
              <w:overflowPunct w:val="0"/>
              <w:autoSpaceDE w:val="0"/>
              <w:autoSpaceDN w:val="0"/>
              <w:snapToGrid w:val="0"/>
              <w:rPr>
                <w:szCs w:val="21"/>
              </w:rPr>
            </w:pPr>
          </w:p>
        </w:tc>
        <w:tc>
          <w:tcPr>
            <w:tcW w:w="302" w:type="dxa"/>
            <w:vAlign w:val="center"/>
          </w:tcPr>
          <w:p w14:paraId="03A6C7DE" w14:textId="00148B92" w:rsidR="008153F2" w:rsidRPr="00586B70" w:rsidRDefault="008153F2" w:rsidP="008153F2">
            <w:pPr>
              <w:overflowPunct w:val="0"/>
              <w:autoSpaceDE w:val="0"/>
              <w:autoSpaceDN w:val="0"/>
              <w:snapToGrid w:val="0"/>
              <w:jc w:val="center"/>
              <w:rPr>
                <w:szCs w:val="21"/>
              </w:rPr>
            </w:pPr>
            <w:r w:rsidRPr="00FA0F63">
              <w:rPr>
                <w:rFonts w:hint="eastAsia"/>
              </w:rPr>
              <w:t>4</w:t>
            </w:r>
          </w:p>
        </w:tc>
        <w:tc>
          <w:tcPr>
            <w:tcW w:w="7765" w:type="dxa"/>
            <w:vAlign w:val="center"/>
          </w:tcPr>
          <w:p w14:paraId="304E3544" w14:textId="06E19238" w:rsidR="008153F2" w:rsidRPr="00586B70" w:rsidRDefault="008153F2" w:rsidP="008153F2">
            <w:pPr>
              <w:overflowPunct w:val="0"/>
              <w:autoSpaceDE w:val="0"/>
              <w:autoSpaceDN w:val="0"/>
              <w:snapToGrid w:val="0"/>
              <w:rPr>
                <w:szCs w:val="21"/>
              </w:rPr>
            </w:pPr>
            <w:r w:rsidRPr="00FA0F63">
              <w:rPr>
                <w:rFonts w:hint="eastAsia"/>
              </w:rPr>
              <w:t>引下げ導線システムが保護レベルに応じた平均間隔に配置されている。</w:t>
            </w:r>
          </w:p>
        </w:tc>
        <w:tc>
          <w:tcPr>
            <w:tcW w:w="1637" w:type="dxa"/>
            <w:vAlign w:val="center"/>
          </w:tcPr>
          <w:p w14:paraId="435E2C39" w14:textId="16B32006"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0ED35B3B" w14:textId="77777777" w:rsidR="008153F2" w:rsidRPr="00586B70" w:rsidRDefault="008153F2" w:rsidP="008153F2">
            <w:pPr>
              <w:overflowPunct w:val="0"/>
              <w:autoSpaceDE w:val="0"/>
              <w:autoSpaceDN w:val="0"/>
              <w:snapToGrid w:val="0"/>
              <w:rPr>
                <w:szCs w:val="21"/>
              </w:rPr>
            </w:pPr>
          </w:p>
        </w:tc>
      </w:tr>
      <w:tr w:rsidR="008153F2" w:rsidRPr="00586B70" w14:paraId="5D58E0E6" w14:textId="77777777" w:rsidTr="008153F2">
        <w:trPr>
          <w:cantSplit/>
          <w:trHeight w:val="567"/>
        </w:trPr>
        <w:tc>
          <w:tcPr>
            <w:tcW w:w="103" w:type="dxa"/>
            <w:vMerge/>
            <w:tcBorders>
              <w:bottom w:val="nil"/>
            </w:tcBorders>
            <w:vAlign w:val="center"/>
          </w:tcPr>
          <w:p w14:paraId="36FF588F"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7CF53FEF" w14:textId="77777777" w:rsidR="008153F2" w:rsidRPr="00586B70" w:rsidRDefault="008153F2" w:rsidP="008153F2">
            <w:pPr>
              <w:overflowPunct w:val="0"/>
              <w:autoSpaceDE w:val="0"/>
              <w:autoSpaceDN w:val="0"/>
              <w:snapToGrid w:val="0"/>
              <w:rPr>
                <w:szCs w:val="21"/>
              </w:rPr>
            </w:pPr>
          </w:p>
        </w:tc>
        <w:tc>
          <w:tcPr>
            <w:tcW w:w="302" w:type="dxa"/>
            <w:vAlign w:val="center"/>
          </w:tcPr>
          <w:p w14:paraId="67A2B9CB" w14:textId="67863761" w:rsidR="008153F2" w:rsidRPr="00586B70" w:rsidRDefault="008153F2" w:rsidP="008153F2">
            <w:pPr>
              <w:overflowPunct w:val="0"/>
              <w:autoSpaceDE w:val="0"/>
              <w:autoSpaceDN w:val="0"/>
              <w:snapToGrid w:val="0"/>
              <w:jc w:val="center"/>
              <w:rPr>
                <w:szCs w:val="21"/>
              </w:rPr>
            </w:pPr>
            <w:r w:rsidRPr="00FA0F63">
              <w:rPr>
                <w:rFonts w:hint="eastAsia"/>
              </w:rPr>
              <w:t>5</w:t>
            </w:r>
          </w:p>
        </w:tc>
        <w:tc>
          <w:tcPr>
            <w:tcW w:w="7765" w:type="dxa"/>
            <w:vAlign w:val="center"/>
          </w:tcPr>
          <w:p w14:paraId="68BE9841" w14:textId="6F5D1828" w:rsidR="008153F2" w:rsidRPr="00586B70" w:rsidRDefault="008153F2" w:rsidP="008153F2">
            <w:pPr>
              <w:overflowPunct w:val="0"/>
              <w:autoSpaceDE w:val="0"/>
              <w:autoSpaceDN w:val="0"/>
              <w:snapToGrid w:val="0"/>
              <w:rPr>
                <w:szCs w:val="21"/>
              </w:rPr>
            </w:pPr>
            <w:r w:rsidRPr="00FA0F63">
              <w:rPr>
                <w:rFonts w:hint="eastAsia"/>
              </w:rPr>
              <w:t>接地極システムが設計通りに施工されている。</w:t>
            </w:r>
          </w:p>
        </w:tc>
        <w:tc>
          <w:tcPr>
            <w:tcW w:w="1637" w:type="dxa"/>
            <w:vAlign w:val="center"/>
          </w:tcPr>
          <w:p w14:paraId="72E3EAF3" w14:textId="52404253" w:rsidR="008153F2" w:rsidRPr="00586B70" w:rsidRDefault="008153F2" w:rsidP="008153F2">
            <w:pPr>
              <w:overflowPunct w:val="0"/>
              <w:autoSpaceDE w:val="0"/>
              <w:autoSpaceDN w:val="0"/>
              <w:snapToGrid w:val="0"/>
              <w:jc w:val="center"/>
              <w:rPr>
                <w:szCs w:val="21"/>
              </w:rPr>
            </w:pPr>
            <w:r w:rsidRPr="00FA0F63">
              <w:rPr>
                <w:rFonts w:hint="eastAsia"/>
              </w:rPr>
              <w:t>写真</w:t>
            </w:r>
          </w:p>
        </w:tc>
        <w:tc>
          <w:tcPr>
            <w:tcW w:w="97" w:type="dxa"/>
            <w:vMerge/>
            <w:tcBorders>
              <w:bottom w:val="nil"/>
            </w:tcBorders>
            <w:vAlign w:val="center"/>
          </w:tcPr>
          <w:p w14:paraId="2CB9575A" w14:textId="77777777" w:rsidR="008153F2" w:rsidRPr="00586B70" w:rsidRDefault="008153F2" w:rsidP="008153F2">
            <w:pPr>
              <w:overflowPunct w:val="0"/>
              <w:autoSpaceDE w:val="0"/>
              <w:autoSpaceDN w:val="0"/>
              <w:snapToGrid w:val="0"/>
              <w:rPr>
                <w:szCs w:val="21"/>
              </w:rPr>
            </w:pPr>
          </w:p>
        </w:tc>
      </w:tr>
      <w:tr w:rsidR="008153F2" w:rsidRPr="00586B70" w14:paraId="12AD4FB8" w14:textId="77777777" w:rsidTr="008153F2">
        <w:trPr>
          <w:cantSplit/>
          <w:trHeight w:val="567"/>
        </w:trPr>
        <w:tc>
          <w:tcPr>
            <w:tcW w:w="103" w:type="dxa"/>
            <w:vMerge/>
            <w:tcBorders>
              <w:bottom w:val="nil"/>
            </w:tcBorders>
            <w:vAlign w:val="center"/>
          </w:tcPr>
          <w:p w14:paraId="35B8C327"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0C2382B7" w14:textId="77777777" w:rsidR="008153F2" w:rsidRPr="00586B70" w:rsidRDefault="008153F2" w:rsidP="008153F2">
            <w:pPr>
              <w:overflowPunct w:val="0"/>
              <w:autoSpaceDE w:val="0"/>
              <w:autoSpaceDN w:val="0"/>
              <w:snapToGrid w:val="0"/>
              <w:rPr>
                <w:szCs w:val="21"/>
              </w:rPr>
            </w:pPr>
          </w:p>
        </w:tc>
        <w:tc>
          <w:tcPr>
            <w:tcW w:w="302" w:type="dxa"/>
            <w:vAlign w:val="center"/>
          </w:tcPr>
          <w:p w14:paraId="495A6E43" w14:textId="77355B24" w:rsidR="008153F2" w:rsidRPr="00586B70" w:rsidRDefault="008153F2" w:rsidP="008153F2">
            <w:pPr>
              <w:overflowPunct w:val="0"/>
              <w:autoSpaceDE w:val="0"/>
              <w:autoSpaceDN w:val="0"/>
              <w:snapToGrid w:val="0"/>
              <w:jc w:val="center"/>
              <w:rPr>
                <w:szCs w:val="21"/>
              </w:rPr>
            </w:pPr>
            <w:r w:rsidRPr="00FA0F63">
              <w:rPr>
                <w:rFonts w:hint="eastAsia"/>
              </w:rPr>
              <w:t>6</w:t>
            </w:r>
          </w:p>
        </w:tc>
        <w:tc>
          <w:tcPr>
            <w:tcW w:w="7765" w:type="dxa"/>
            <w:vAlign w:val="center"/>
          </w:tcPr>
          <w:p w14:paraId="2D44DAA1" w14:textId="0CC6AC1E" w:rsidR="008153F2" w:rsidRPr="00586B70" w:rsidRDefault="008153F2" w:rsidP="008153F2">
            <w:pPr>
              <w:overflowPunct w:val="0"/>
              <w:autoSpaceDE w:val="0"/>
              <w:autoSpaceDN w:val="0"/>
              <w:snapToGrid w:val="0"/>
              <w:rPr>
                <w:szCs w:val="21"/>
              </w:rPr>
            </w:pPr>
            <w:r w:rsidRPr="00FA0F63">
              <w:rPr>
                <w:rFonts w:hint="eastAsia"/>
              </w:rPr>
              <w:t>外部雷保護システムが規定の材料で、最小寸法を満たしている。</w:t>
            </w:r>
          </w:p>
        </w:tc>
        <w:tc>
          <w:tcPr>
            <w:tcW w:w="1637" w:type="dxa"/>
            <w:vAlign w:val="center"/>
          </w:tcPr>
          <w:p w14:paraId="4584279B" w14:textId="3CC5B5CB"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79F04C55" w14:textId="77777777" w:rsidR="008153F2" w:rsidRPr="00586B70" w:rsidRDefault="008153F2" w:rsidP="008153F2">
            <w:pPr>
              <w:overflowPunct w:val="0"/>
              <w:autoSpaceDE w:val="0"/>
              <w:autoSpaceDN w:val="0"/>
              <w:snapToGrid w:val="0"/>
              <w:rPr>
                <w:szCs w:val="21"/>
              </w:rPr>
            </w:pPr>
          </w:p>
        </w:tc>
      </w:tr>
      <w:tr w:rsidR="008153F2" w:rsidRPr="00586B70" w14:paraId="231C0D3B" w14:textId="77777777" w:rsidTr="008153F2">
        <w:trPr>
          <w:cantSplit/>
          <w:trHeight w:val="567"/>
        </w:trPr>
        <w:tc>
          <w:tcPr>
            <w:tcW w:w="103" w:type="dxa"/>
            <w:vMerge/>
            <w:tcBorders>
              <w:bottom w:val="nil"/>
            </w:tcBorders>
            <w:vAlign w:val="center"/>
          </w:tcPr>
          <w:p w14:paraId="08D2F608" w14:textId="77777777" w:rsidR="008153F2" w:rsidRPr="00586B70" w:rsidRDefault="008153F2" w:rsidP="008153F2">
            <w:pPr>
              <w:overflowPunct w:val="0"/>
              <w:autoSpaceDE w:val="0"/>
              <w:autoSpaceDN w:val="0"/>
              <w:snapToGrid w:val="0"/>
              <w:jc w:val="center"/>
              <w:rPr>
                <w:szCs w:val="21"/>
              </w:rPr>
            </w:pPr>
          </w:p>
        </w:tc>
        <w:tc>
          <w:tcPr>
            <w:tcW w:w="302" w:type="dxa"/>
            <w:vMerge w:val="restart"/>
            <w:vAlign w:val="center"/>
          </w:tcPr>
          <w:p w14:paraId="5313949A" w14:textId="77777777" w:rsidR="008153F2" w:rsidRPr="00586B70" w:rsidRDefault="008153F2" w:rsidP="008153F2">
            <w:pPr>
              <w:overflowPunct w:val="0"/>
              <w:autoSpaceDE w:val="0"/>
              <w:autoSpaceDN w:val="0"/>
              <w:snapToGrid w:val="0"/>
              <w:rPr>
                <w:szCs w:val="21"/>
              </w:rPr>
            </w:pPr>
            <w:r w:rsidRPr="00FA0F63">
              <w:rPr>
                <w:rFonts w:hint="eastAsia"/>
              </w:rPr>
              <w:t>その他</w:t>
            </w:r>
          </w:p>
          <w:p w14:paraId="2035432F" w14:textId="75E7A78C" w:rsidR="008153F2" w:rsidRPr="00586B70" w:rsidRDefault="008153F2" w:rsidP="008153F2">
            <w:pPr>
              <w:overflowPunct w:val="0"/>
              <w:autoSpaceDE w:val="0"/>
              <w:autoSpaceDN w:val="0"/>
              <w:snapToGrid w:val="0"/>
              <w:rPr>
                <w:szCs w:val="21"/>
              </w:rPr>
            </w:pPr>
          </w:p>
        </w:tc>
        <w:tc>
          <w:tcPr>
            <w:tcW w:w="302" w:type="dxa"/>
            <w:vAlign w:val="center"/>
          </w:tcPr>
          <w:p w14:paraId="365F3758" w14:textId="669C908A" w:rsidR="008153F2" w:rsidRPr="00586B70" w:rsidRDefault="008153F2" w:rsidP="008153F2">
            <w:pPr>
              <w:overflowPunct w:val="0"/>
              <w:autoSpaceDE w:val="0"/>
              <w:autoSpaceDN w:val="0"/>
              <w:snapToGrid w:val="0"/>
              <w:jc w:val="center"/>
              <w:rPr>
                <w:szCs w:val="21"/>
              </w:rPr>
            </w:pPr>
          </w:p>
        </w:tc>
        <w:tc>
          <w:tcPr>
            <w:tcW w:w="7765" w:type="dxa"/>
            <w:vAlign w:val="center"/>
          </w:tcPr>
          <w:p w14:paraId="7DDAF991" w14:textId="6DF18C34" w:rsidR="008153F2" w:rsidRPr="00586B70" w:rsidRDefault="008153F2" w:rsidP="008153F2">
            <w:pPr>
              <w:overflowPunct w:val="0"/>
              <w:autoSpaceDE w:val="0"/>
              <w:autoSpaceDN w:val="0"/>
              <w:snapToGrid w:val="0"/>
              <w:rPr>
                <w:szCs w:val="21"/>
              </w:rPr>
            </w:pPr>
          </w:p>
        </w:tc>
        <w:tc>
          <w:tcPr>
            <w:tcW w:w="1637" w:type="dxa"/>
            <w:vAlign w:val="center"/>
          </w:tcPr>
          <w:p w14:paraId="54A51E45" w14:textId="00820B7C"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5D871ACD" w14:textId="77777777" w:rsidR="008153F2" w:rsidRPr="00586B70" w:rsidRDefault="008153F2" w:rsidP="008153F2">
            <w:pPr>
              <w:overflowPunct w:val="0"/>
              <w:autoSpaceDE w:val="0"/>
              <w:autoSpaceDN w:val="0"/>
              <w:snapToGrid w:val="0"/>
              <w:rPr>
                <w:szCs w:val="21"/>
              </w:rPr>
            </w:pPr>
          </w:p>
        </w:tc>
      </w:tr>
      <w:tr w:rsidR="008153F2" w:rsidRPr="00586B70" w14:paraId="1B70E101" w14:textId="77777777" w:rsidTr="008153F2">
        <w:trPr>
          <w:cantSplit/>
          <w:trHeight w:val="567"/>
        </w:trPr>
        <w:tc>
          <w:tcPr>
            <w:tcW w:w="103" w:type="dxa"/>
            <w:vMerge/>
            <w:tcBorders>
              <w:bottom w:val="nil"/>
            </w:tcBorders>
            <w:vAlign w:val="center"/>
          </w:tcPr>
          <w:p w14:paraId="285A2F57"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26D6DB8C" w14:textId="77777777" w:rsidR="008153F2" w:rsidRPr="00586B70" w:rsidRDefault="008153F2" w:rsidP="008153F2">
            <w:pPr>
              <w:overflowPunct w:val="0"/>
              <w:autoSpaceDE w:val="0"/>
              <w:autoSpaceDN w:val="0"/>
              <w:snapToGrid w:val="0"/>
              <w:rPr>
                <w:szCs w:val="21"/>
              </w:rPr>
            </w:pPr>
          </w:p>
        </w:tc>
        <w:tc>
          <w:tcPr>
            <w:tcW w:w="302" w:type="dxa"/>
            <w:vAlign w:val="center"/>
          </w:tcPr>
          <w:p w14:paraId="1BB15384" w14:textId="1F61DC78" w:rsidR="008153F2" w:rsidRPr="00586B70" w:rsidRDefault="008153F2" w:rsidP="008153F2">
            <w:pPr>
              <w:overflowPunct w:val="0"/>
              <w:autoSpaceDE w:val="0"/>
              <w:autoSpaceDN w:val="0"/>
              <w:snapToGrid w:val="0"/>
              <w:jc w:val="center"/>
              <w:rPr>
                <w:szCs w:val="21"/>
              </w:rPr>
            </w:pPr>
          </w:p>
        </w:tc>
        <w:tc>
          <w:tcPr>
            <w:tcW w:w="7765" w:type="dxa"/>
            <w:vAlign w:val="center"/>
          </w:tcPr>
          <w:p w14:paraId="7CDDB7A1" w14:textId="77777777" w:rsidR="008153F2" w:rsidRPr="00586B70" w:rsidRDefault="008153F2" w:rsidP="008153F2">
            <w:pPr>
              <w:overflowPunct w:val="0"/>
              <w:autoSpaceDE w:val="0"/>
              <w:autoSpaceDN w:val="0"/>
              <w:snapToGrid w:val="0"/>
              <w:rPr>
                <w:szCs w:val="21"/>
              </w:rPr>
            </w:pPr>
          </w:p>
        </w:tc>
        <w:tc>
          <w:tcPr>
            <w:tcW w:w="1637" w:type="dxa"/>
            <w:vAlign w:val="center"/>
          </w:tcPr>
          <w:p w14:paraId="60DAA308" w14:textId="77777777"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3EAD5A60" w14:textId="77777777" w:rsidR="008153F2" w:rsidRPr="00586B70" w:rsidRDefault="008153F2" w:rsidP="008153F2">
            <w:pPr>
              <w:overflowPunct w:val="0"/>
              <w:autoSpaceDE w:val="0"/>
              <w:autoSpaceDN w:val="0"/>
              <w:snapToGrid w:val="0"/>
              <w:rPr>
                <w:szCs w:val="21"/>
              </w:rPr>
            </w:pPr>
          </w:p>
        </w:tc>
      </w:tr>
      <w:tr w:rsidR="008153F2" w:rsidRPr="00586B70" w14:paraId="3D9DE89C" w14:textId="77777777" w:rsidTr="008153F2">
        <w:trPr>
          <w:cantSplit/>
          <w:trHeight w:val="567"/>
        </w:trPr>
        <w:tc>
          <w:tcPr>
            <w:tcW w:w="103" w:type="dxa"/>
            <w:vMerge/>
            <w:tcBorders>
              <w:bottom w:val="nil"/>
            </w:tcBorders>
            <w:vAlign w:val="center"/>
          </w:tcPr>
          <w:p w14:paraId="12E241C7"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0D021C2E" w14:textId="77777777" w:rsidR="008153F2" w:rsidRPr="00586B70" w:rsidRDefault="008153F2" w:rsidP="008153F2">
            <w:pPr>
              <w:overflowPunct w:val="0"/>
              <w:autoSpaceDE w:val="0"/>
              <w:autoSpaceDN w:val="0"/>
              <w:snapToGrid w:val="0"/>
              <w:rPr>
                <w:szCs w:val="21"/>
              </w:rPr>
            </w:pPr>
          </w:p>
        </w:tc>
        <w:tc>
          <w:tcPr>
            <w:tcW w:w="302" w:type="dxa"/>
            <w:vAlign w:val="center"/>
          </w:tcPr>
          <w:p w14:paraId="24FFBC9F" w14:textId="77777777" w:rsidR="008153F2" w:rsidRPr="00586B70" w:rsidRDefault="008153F2" w:rsidP="008153F2">
            <w:pPr>
              <w:overflowPunct w:val="0"/>
              <w:autoSpaceDE w:val="0"/>
              <w:autoSpaceDN w:val="0"/>
              <w:snapToGrid w:val="0"/>
              <w:jc w:val="center"/>
              <w:rPr>
                <w:szCs w:val="21"/>
              </w:rPr>
            </w:pPr>
          </w:p>
        </w:tc>
        <w:tc>
          <w:tcPr>
            <w:tcW w:w="7765" w:type="dxa"/>
            <w:vAlign w:val="center"/>
          </w:tcPr>
          <w:p w14:paraId="01F3E42D" w14:textId="77777777" w:rsidR="008153F2" w:rsidRPr="00586B70" w:rsidRDefault="008153F2" w:rsidP="008153F2">
            <w:pPr>
              <w:overflowPunct w:val="0"/>
              <w:autoSpaceDE w:val="0"/>
              <w:autoSpaceDN w:val="0"/>
              <w:snapToGrid w:val="0"/>
              <w:rPr>
                <w:szCs w:val="21"/>
              </w:rPr>
            </w:pPr>
          </w:p>
        </w:tc>
        <w:tc>
          <w:tcPr>
            <w:tcW w:w="1637" w:type="dxa"/>
            <w:vAlign w:val="center"/>
          </w:tcPr>
          <w:p w14:paraId="04853F9C" w14:textId="77777777"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06E5EC10" w14:textId="77777777" w:rsidR="008153F2" w:rsidRPr="00586B70" w:rsidRDefault="008153F2" w:rsidP="008153F2">
            <w:pPr>
              <w:overflowPunct w:val="0"/>
              <w:autoSpaceDE w:val="0"/>
              <w:autoSpaceDN w:val="0"/>
              <w:snapToGrid w:val="0"/>
              <w:rPr>
                <w:szCs w:val="21"/>
              </w:rPr>
            </w:pPr>
          </w:p>
        </w:tc>
      </w:tr>
      <w:tr w:rsidR="008153F2" w:rsidRPr="00586B70" w14:paraId="725EB0F2" w14:textId="77777777" w:rsidTr="008153F2">
        <w:trPr>
          <w:cantSplit/>
          <w:trHeight w:val="567"/>
        </w:trPr>
        <w:tc>
          <w:tcPr>
            <w:tcW w:w="103" w:type="dxa"/>
            <w:vMerge/>
            <w:tcBorders>
              <w:bottom w:val="nil"/>
            </w:tcBorders>
            <w:vAlign w:val="center"/>
          </w:tcPr>
          <w:p w14:paraId="774FE0DA"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4E7204CE" w14:textId="77777777" w:rsidR="008153F2" w:rsidRPr="00586B70" w:rsidRDefault="008153F2" w:rsidP="008153F2">
            <w:pPr>
              <w:overflowPunct w:val="0"/>
              <w:autoSpaceDE w:val="0"/>
              <w:autoSpaceDN w:val="0"/>
              <w:snapToGrid w:val="0"/>
              <w:rPr>
                <w:szCs w:val="21"/>
              </w:rPr>
            </w:pPr>
          </w:p>
        </w:tc>
        <w:tc>
          <w:tcPr>
            <w:tcW w:w="302" w:type="dxa"/>
            <w:vAlign w:val="center"/>
          </w:tcPr>
          <w:p w14:paraId="072F3C1D" w14:textId="77777777" w:rsidR="008153F2" w:rsidRPr="00586B70" w:rsidRDefault="008153F2" w:rsidP="008153F2">
            <w:pPr>
              <w:overflowPunct w:val="0"/>
              <w:autoSpaceDE w:val="0"/>
              <w:autoSpaceDN w:val="0"/>
              <w:snapToGrid w:val="0"/>
              <w:jc w:val="center"/>
              <w:rPr>
                <w:szCs w:val="21"/>
              </w:rPr>
            </w:pPr>
          </w:p>
        </w:tc>
        <w:tc>
          <w:tcPr>
            <w:tcW w:w="7765" w:type="dxa"/>
            <w:vAlign w:val="center"/>
          </w:tcPr>
          <w:p w14:paraId="3A21DFE1" w14:textId="77777777" w:rsidR="008153F2" w:rsidRPr="00586B70" w:rsidRDefault="008153F2" w:rsidP="008153F2">
            <w:pPr>
              <w:overflowPunct w:val="0"/>
              <w:autoSpaceDE w:val="0"/>
              <w:autoSpaceDN w:val="0"/>
              <w:snapToGrid w:val="0"/>
              <w:rPr>
                <w:szCs w:val="21"/>
              </w:rPr>
            </w:pPr>
          </w:p>
        </w:tc>
        <w:tc>
          <w:tcPr>
            <w:tcW w:w="1637" w:type="dxa"/>
            <w:vAlign w:val="center"/>
          </w:tcPr>
          <w:p w14:paraId="40968F2F" w14:textId="77777777"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6AFFCCBF" w14:textId="77777777" w:rsidR="008153F2" w:rsidRPr="00586B70" w:rsidRDefault="008153F2" w:rsidP="008153F2">
            <w:pPr>
              <w:overflowPunct w:val="0"/>
              <w:autoSpaceDE w:val="0"/>
              <w:autoSpaceDN w:val="0"/>
              <w:snapToGrid w:val="0"/>
              <w:rPr>
                <w:szCs w:val="21"/>
              </w:rPr>
            </w:pPr>
          </w:p>
        </w:tc>
      </w:tr>
      <w:tr w:rsidR="008153F2" w:rsidRPr="00586B70" w14:paraId="09436C77" w14:textId="77777777" w:rsidTr="008153F2">
        <w:trPr>
          <w:cantSplit/>
          <w:trHeight w:val="567"/>
        </w:trPr>
        <w:tc>
          <w:tcPr>
            <w:tcW w:w="103" w:type="dxa"/>
            <w:vMerge/>
            <w:tcBorders>
              <w:bottom w:val="nil"/>
            </w:tcBorders>
            <w:vAlign w:val="center"/>
          </w:tcPr>
          <w:p w14:paraId="7F7B903F"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4259C5A9" w14:textId="77777777" w:rsidR="008153F2" w:rsidRPr="00586B70" w:rsidRDefault="008153F2" w:rsidP="008153F2">
            <w:pPr>
              <w:overflowPunct w:val="0"/>
              <w:autoSpaceDE w:val="0"/>
              <w:autoSpaceDN w:val="0"/>
              <w:snapToGrid w:val="0"/>
              <w:rPr>
                <w:szCs w:val="21"/>
              </w:rPr>
            </w:pPr>
          </w:p>
        </w:tc>
        <w:tc>
          <w:tcPr>
            <w:tcW w:w="302" w:type="dxa"/>
            <w:vAlign w:val="center"/>
          </w:tcPr>
          <w:p w14:paraId="0900B924" w14:textId="77777777" w:rsidR="008153F2" w:rsidRPr="00586B70" w:rsidRDefault="008153F2" w:rsidP="008153F2">
            <w:pPr>
              <w:overflowPunct w:val="0"/>
              <w:autoSpaceDE w:val="0"/>
              <w:autoSpaceDN w:val="0"/>
              <w:snapToGrid w:val="0"/>
              <w:jc w:val="center"/>
              <w:rPr>
                <w:szCs w:val="21"/>
              </w:rPr>
            </w:pPr>
          </w:p>
        </w:tc>
        <w:tc>
          <w:tcPr>
            <w:tcW w:w="7765" w:type="dxa"/>
            <w:vAlign w:val="center"/>
          </w:tcPr>
          <w:p w14:paraId="7BCB5E42" w14:textId="77777777" w:rsidR="008153F2" w:rsidRPr="00586B70" w:rsidRDefault="008153F2" w:rsidP="008153F2">
            <w:pPr>
              <w:overflowPunct w:val="0"/>
              <w:autoSpaceDE w:val="0"/>
              <w:autoSpaceDN w:val="0"/>
              <w:snapToGrid w:val="0"/>
              <w:rPr>
                <w:szCs w:val="21"/>
              </w:rPr>
            </w:pPr>
          </w:p>
        </w:tc>
        <w:tc>
          <w:tcPr>
            <w:tcW w:w="1637" w:type="dxa"/>
            <w:vAlign w:val="center"/>
          </w:tcPr>
          <w:p w14:paraId="43EC156B" w14:textId="77777777"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52FE850F" w14:textId="77777777" w:rsidR="008153F2" w:rsidRPr="00586B70" w:rsidRDefault="008153F2" w:rsidP="008153F2">
            <w:pPr>
              <w:overflowPunct w:val="0"/>
              <w:autoSpaceDE w:val="0"/>
              <w:autoSpaceDN w:val="0"/>
              <w:snapToGrid w:val="0"/>
              <w:rPr>
                <w:szCs w:val="21"/>
              </w:rPr>
            </w:pPr>
          </w:p>
        </w:tc>
      </w:tr>
      <w:tr w:rsidR="008153F2" w:rsidRPr="00586B70" w14:paraId="4A4EFE48" w14:textId="77777777" w:rsidTr="008153F2">
        <w:trPr>
          <w:cantSplit/>
          <w:trHeight w:val="567"/>
        </w:trPr>
        <w:tc>
          <w:tcPr>
            <w:tcW w:w="103" w:type="dxa"/>
            <w:vMerge/>
            <w:tcBorders>
              <w:bottom w:val="nil"/>
            </w:tcBorders>
            <w:vAlign w:val="center"/>
          </w:tcPr>
          <w:p w14:paraId="3B14C0BA"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263276DD" w14:textId="77777777" w:rsidR="008153F2" w:rsidRPr="00586B70" w:rsidRDefault="008153F2" w:rsidP="008153F2">
            <w:pPr>
              <w:overflowPunct w:val="0"/>
              <w:autoSpaceDE w:val="0"/>
              <w:autoSpaceDN w:val="0"/>
              <w:snapToGrid w:val="0"/>
              <w:rPr>
                <w:szCs w:val="21"/>
              </w:rPr>
            </w:pPr>
          </w:p>
        </w:tc>
        <w:tc>
          <w:tcPr>
            <w:tcW w:w="302" w:type="dxa"/>
            <w:vAlign w:val="center"/>
          </w:tcPr>
          <w:p w14:paraId="7906C736" w14:textId="77777777" w:rsidR="008153F2" w:rsidRPr="00586B70" w:rsidRDefault="008153F2" w:rsidP="008153F2">
            <w:pPr>
              <w:overflowPunct w:val="0"/>
              <w:autoSpaceDE w:val="0"/>
              <w:autoSpaceDN w:val="0"/>
              <w:snapToGrid w:val="0"/>
              <w:jc w:val="center"/>
              <w:rPr>
                <w:szCs w:val="21"/>
              </w:rPr>
            </w:pPr>
          </w:p>
        </w:tc>
        <w:tc>
          <w:tcPr>
            <w:tcW w:w="7765" w:type="dxa"/>
            <w:vAlign w:val="center"/>
          </w:tcPr>
          <w:p w14:paraId="14155509" w14:textId="77777777" w:rsidR="008153F2" w:rsidRPr="00586B70" w:rsidRDefault="008153F2" w:rsidP="008153F2">
            <w:pPr>
              <w:overflowPunct w:val="0"/>
              <w:autoSpaceDE w:val="0"/>
              <w:autoSpaceDN w:val="0"/>
              <w:snapToGrid w:val="0"/>
              <w:rPr>
                <w:szCs w:val="21"/>
              </w:rPr>
            </w:pPr>
          </w:p>
        </w:tc>
        <w:tc>
          <w:tcPr>
            <w:tcW w:w="1637" w:type="dxa"/>
            <w:vAlign w:val="center"/>
          </w:tcPr>
          <w:p w14:paraId="116BFBD6" w14:textId="77777777"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76A8F1BE" w14:textId="77777777" w:rsidR="008153F2" w:rsidRPr="00586B70" w:rsidRDefault="008153F2" w:rsidP="008153F2">
            <w:pPr>
              <w:overflowPunct w:val="0"/>
              <w:autoSpaceDE w:val="0"/>
              <w:autoSpaceDN w:val="0"/>
              <w:snapToGrid w:val="0"/>
              <w:rPr>
                <w:szCs w:val="21"/>
              </w:rPr>
            </w:pPr>
          </w:p>
        </w:tc>
      </w:tr>
      <w:tr w:rsidR="008153F2" w:rsidRPr="00586B70" w14:paraId="54685BE4" w14:textId="77777777" w:rsidTr="008153F2">
        <w:trPr>
          <w:cantSplit/>
          <w:trHeight w:val="567"/>
        </w:trPr>
        <w:tc>
          <w:tcPr>
            <w:tcW w:w="103" w:type="dxa"/>
            <w:vMerge/>
            <w:tcBorders>
              <w:bottom w:val="nil"/>
            </w:tcBorders>
            <w:vAlign w:val="center"/>
          </w:tcPr>
          <w:p w14:paraId="11ED731E"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5D65F15B" w14:textId="77777777" w:rsidR="008153F2" w:rsidRPr="00586B70" w:rsidRDefault="008153F2" w:rsidP="008153F2">
            <w:pPr>
              <w:overflowPunct w:val="0"/>
              <w:autoSpaceDE w:val="0"/>
              <w:autoSpaceDN w:val="0"/>
              <w:snapToGrid w:val="0"/>
              <w:rPr>
                <w:szCs w:val="21"/>
              </w:rPr>
            </w:pPr>
          </w:p>
        </w:tc>
        <w:tc>
          <w:tcPr>
            <w:tcW w:w="302" w:type="dxa"/>
            <w:vAlign w:val="center"/>
          </w:tcPr>
          <w:p w14:paraId="2AE91763" w14:textId="77777777" w:rsidR="008153F2" w:rsidRPr="00586B70" w:rsidRDefault="008153F2" w:rsidP="008153F2">
            <w:pPr>
              <w:overflowPunct w:val="0"/>
              <w:autoSpaceDE w:val="0"/>
              <w:autoSpaceDN w:val="0"/>
              <w:snapToGrid w:val="0"/>
              <w:jc w:val="center"/>
              <w:rPr>
                <w:szCs w:val="21"/>
              </w:rPr>
            </w:pPr>
          </w:p>
        </w:tc>
        <w:tc>
          <w:tcPr>
            <w:tcW w:w="7765" w:type="dxa"/>
            <w:vAlign w:val="center"/>
          </w:tcPr>
          <w:p w14:paraId="4B32F6F3" w14:textId="77777777" w:rsidR="008153F2" w:rsidRPr="00586B70" w:rsidRDefault="008153F2" w:rsidP="008153F2">
            <w:pPr>
              <w:overflowPunct w:val="0"/>
              <w:autoSpaceDE w:val="0"/>
              <w:autoSpaceDN w:val="0"/>
              <w:snapToGrid w:val="0"/>
              <w:rPr>
                <w:szCs w:val="21"/>
              </w:rPr>
            </w:pPr>
          </w:p>
        </w:tc>
        <w:tc>
          <w:tcPr>
            <w:tcW w:w="1637" w:type="dxa"/>
            <w:vAlign w:val="center"/>
          </w:tcPr>
          <w:p w14:paraId="7D3894C7" w14:textId="77777777"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7EB08196" w14:textId="77777777" w:rsidR="008153F2" w:rsidRPr="00586B70" w:rsidRDefault="008153F2" w:rsidP="008153F2">
            <w:pPr>
              <w:overflowPunct w:val="0"/>
              <w:autoSpaceDE w:val="0"/>
              <w:autoSpaceDN w:val="0"/>
              <w:snapToGrid w:val="0"/>
              <w:rPr>
                <w:szCs w:val="21"/>
              </w:rPr>
            </w:pPr>
          </w:p>
        </w:tc>
      </w:tr>
      <w:tr w:rsidR="008153F2" w:rsidRPr="00586B70" w14:paraId="7719EF32" w14:textId="77777777" w:rsidTr="008153F2">
        <w:trPr>
          <w:cantSplit/>
          <w:trHeight w:val="567"/>
        </w:trPr>
        <w:tc>
          <w:tcPr>
            <w:tcW w:w="103" w:type="dxa"/>
            <w:vMerge/>
            <w:tcBorders>
              <w:bottom w:val="nil"/>
            </w:tcBorders>
            <w:vAlign w:val="center"/>
          </w:tcPr>
          <w:p w14:paraId="3F1A1970"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674EC0F7" w14:textId="77777777" w:rsidR="008153F2" w:rsidRPr="00586B70" w:rsidRDefault="008153F2" w:rsidP="008153F2">
            <w:pPr>
              <w:overflowPunct w:val="0"/>
              <w:autoSpaceDE w:val="0"/>
              <w:autoSpaceDN w:val="0"/>
              <w:snapToGrid w:val="0"/>
              <w:rPr>
                <w:szCs w:val="21"/>
              </w:rPr>
            </w:pPr>
          </w:p>
        </w:tc>
        <w:tc>
          <w:tcPr>
            <w:tcW w:w="302" w:type="dxa"/>
            <w:vAlign w:val="center"/>
          </w:tcPr>
          <w:p w14:paraId="534DB76B" w14:textId="77777777" w:rsidR="008153F2" w:rsidRPr="00586B70" w:rsidRDefault="008153F2" w:rsidP="008153F2">
            <w:pPr>
              <w:overflowPunct w:val="0"/>
              <w:autoSpaceDE w:val="0"/>
              <w:autoSpaceDN w:val="0"/>
              <w:snapToGrid w:val="0"/>
              <w:jc w:val="center"/>
              <w:rPr>
                <w:szCs w:val="21"/>
              </w:rPr>
            </w:pPr>
          </w:p>
        </w:tc>
        <w:tc>
          <w:tcPr>
            <w:tcW w:w="7765" w:type="dxa"/>
            <w:vAlign w:val="center"/>
          </w:tcPr>
          <w:p w14:paraId="67826F17" w14:textId="77777777" w:rsidR="008153F2" w:rsidRPr="00586B70" w:rsidRDefault="008153F2" w:rsidP="008153F2">
            <w:pPr>
              <w:overflowPunct w:val="0"/>
              <w:autoSpaceDE w:val="0"/>
              <w:autoSpaceDN w:val="0"/>
              <w:snapToGrid w:val="0"/>
              <w:rPr>
                <w:szCs w:val="21"/>
              </w:rPr>
            </w:pPr>
          </w:p>
        </w:tc>
        <w:tc>
          <w:tcPr>
            <w:tcW w:w="1637" w:type="dxa"/>
            <w:vAlign w:val="center"/>
          </w:tcPr>
          <w:p w14:paraId="11ECC2CA" w14:textId="77777777"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42F97568" w14:textId="77777777" w:rsidR="008153F2" w:rsidRPr="00586B70" w:rsidRDefault="008153F2" w:rsidP="008153F2">
            <w:pPr>
              <w:overflowPunct w:val="0"/>
              <w:autoSpaceDE w:val="0"/>
              <w:autoSpaceDN w:val="0"/>
              <w:snapToGrid w:val="0"/>
              <w:rPr>
                <w:szCs w:val="21"/>
              </w:rPr>
            </w:pPr>
          </w:p>
        </w:tc>
      </w:tr>
      <w:tr w:rsidR="008153F2" w:rsidRPr="00586B70" w14:paraId="0763E891" w14:textId="77777777" w:rsidTr="008153F2">
        <w:trPr>
          <w:cantSplit/>
          <w:trHeight w:val="567"/>
        </w:trPr>
        <w:tc>
          <w:tcPr>
            <w:tcW w:w="103" w:type="dxa"/>
            <w:vMerge/>
            <w:tcBorders>
              <w:bottom w:val="nil"/>
            </w:tcBorders>
            <w:vAlign w:val="center"/>
          </w:tcPr>
          <w:p w14:paraId="25739645"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5E5893DB" w14:textId="77777777" w:rsidR="008153F2" w:rsidRPr="00586B70" w:rsidRDefault="008153F2" w:rsidP="008153F2">
            <w:pPr>
              <w:overflowPunct w:val="0"/>
              <w:autoSpaceDE w:val="0"/>
              <w:autoSpaceDN w:val="0"/>
              <w:snapToGrid w:val="0"/>
              <w:rPr>
                <w:szCs w:val="21"/>
              </w:rPr>
            </w:pPr>
          </w:p>
        </w:tc>
        <w:tc>
          <w:tcPr>
            <w:tcW w:w="302" w:type="dxa"/>
            <w:vAlign w:val="center"/>
          </w:tcPr>
          <w:p w14:paraId="072D1AA5" w14:textId="77777777" w:rsidR="008153F2" w:rsidRPr="00586B70" w:rsidRDefault="008153F2" w:rsidP="008153F2">
            <w:pPr>
              <w:overflowPunct w:val="0"/>
              <w:autoSpaceDE w:val="0"/>
              <w:autoSpaceDN w:val="0"/>
              <w:snapToGrid w:val="0"/>
              <w:jc w:val="center"/>
              <w:rPr>
                <w:szCs w:val="21"/>
              </w:rPr>
            </w:pPr>
          </w:p>
        </w:tc>
        <w:tc>
          <w:tcPr>
            <w:tcW w:w="7765" w:type="dxa"/>
            <w:vAlign w:val="center"/>
          </w:tcPr>
          <w:p w14:paraId="6863D680" w14:textId="77777777" w:rsidR="008153F2" w:rsidRPr="00586B70" w:rsidRDefault="008153F2" w:rsidP="008153F2">
            <w:pPr>
              <w:overflowPunct w:val="0"/>
              <w:autoSpaceDE w:val="0"/>
              <w:autoSpaceDN w:val="0"/>
              <w:snapToGrid w:val="0"/>
              <w:rPr>
                <w:szCs w:val="21"/>
              </w:rPr>
            </w:pPr>
          </w:p>
        </w:tc>
        <w:tc>
          <w:tcPr>
            <w:tcW w:w="1637" w:type="dxa"/>
            <w:vAlign w:val="center"/>
          </w:tcPr>
          <w:p w14:paraId="5928CCEE" w14:textId="77777777"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0D4ABDE6" w14:textId="77777777" w:rsidR="008153F2" w:rsidRPr="00586B70" w:rsidRDefault="008153F2" w:rsidP="008153F2">
            <w:pPr>
              <w:overflowPunct w:val="0"/>
              <w:autoSpaceDE w:val="0"/>
              <w:autoSpaceDN w:val="0"/>
              <w:snapToGrid w:val="0"/>
              <w:rPr>
                <w:szCs w:val="21"/>
              </w:rPr>
            </w:pPr>
          </w:p>
        </w:tc>
      </w:tr>
      <w:tr w:rsidR="008153F2" w:rsidRPr="00586B70" w14:paraId="54018E52" w14:textId="77777777" w:rsidTr="008153F2">
        <w:trPr>
          <w:cantSplit/>
          <w:trHeight w:val="567"/>
        </w:trPr>
        <w:tc>
          <w:tcPr>
            <w:tcW w:w="103" w:type="dxa"/>
            <w:vMerge/>
            <w:tcBorders>
              <w:bottom w:val="nil"/>
            </w:tcBorders>
            <w:vAlign w:val="center"/>
          </w:tcPr>
          <w:p w14:paraId="2D64049A" w14:textId="77777777" w:rsidR="008153F2" w:rsidRPr="00586B70" w:rsidRDefault="008153F2" w:rsidP="008153F2">
            <w:pPr>
              <w:overflowPunct w:val="0"/>
              <w:autoSpaceDE w:val="0"/>
              <w:autoSpaceDN w:val="0"/>
              <w:snapToGrid w:val="0"/>
              <w:jc w:val="center"/>
              <w:rPr>
                <w:szCs w:val="21"/>
              </w:rPr>
            </w:pPr>
          </w:p>
        </w:tc>
        <w:tc>
          <w:tcPr>
            <w:tcW w:w="302" w:type="dxa"/>
            <w:vMerge/>
            <w:vAlign w:val="center"/>
          </w:tcPr>
          <w:p w14:paraId="71115DCF" w14:textId="77777777" w:rsidR="008153F2" w:rsidRPr="00586B70" w:rsidRDefault="008153F2" w:rsidP="008153F2">
            <w:pPr>
              <w:overflowPunct w:val="0"/>
              <w:autoSpaceDE w:val="0"/>
              <w:autoSpaceDN w:val="0"/>
              <w:snapToGrid w:val="0"/>
              <w:rPr>
                <w:szCs w:val="21"/>
              </w:rPr>
            </w:pPr>
          </w:p>
        </w:tc>
        <w:tc>
          <w:tcPr>
            <w:tcW w:w="302" w:type="dxa"/>
            <w:vAlign w:val="center"/>
          </w:tcPr>
          <w:p w14:paraId="4248D48C" w14:textId="0853B55F" w:rsidR="008153F2" w:rsidRPr="00586B70" w:rsidRDefault="008153F2" w:rsidP="008153F2">
            <w:pPr>
              <w:overflowPunct w:val="0"/>
              <w:autoSpaceDE w:val="0"/>
              <w:autoSpaceDN w:val="0"/>
              <w:snapToGrid w:val="0"/>
              <w:jc w:val="center"/>
              <w:rPr>
                <w:szCs w:val="21"/>
              </w:rPr>
            </w:pPr>
          </w:p>
        </w:tc>
        <w:tc>
          <w:tcPr>
            <w:tcW w:w="7765" w:type="dxa"/>
            <w:vAlign w:val="center"/>
          </w:tcPr>
          <w:p w14:paraId="7F0ECC8E" w14:textId="77777777" w:rsidR="008153F2" w:rsidRPr="00586B70" w:rsidRDefault="008153F2" w:rsidP="008153F2">
            <w:pPr>
              <w:overflowPunct w:val="0"/>
              <w:autoSpaceDE w:val="0"/>
              <w:autoSpaceDN w:val="0"/>
              <w:snapToGrid w:val="0"/>
              <w:rPr>
                <w:szCs w:val="21"/>
              </w:rPr>
            </w:pPr>
          </w:p>
        </w:tc>
        <w:tc>
          <w:tcPr>
            <w:tcW w:w="1637" w:type="dxa"/>
            <w:vAlign w:val="center"/>
          </w:tcPr>
          <w:p w14:paraId="75CA71A6" w14:textId="77777777" w:rsidR="008153F2" w:rsidRPr="00586B70" w:rsidRDefault="008153F2" w:rsidP="008153F2">
            <w:pPr>
              <w:overflowPunct w:val="0"/>
              <w:autoSpaceDE w:val="0"/>
              <w:autoSpaceDN w:val="0"/>
              <w:snapToGrid w:val="0"/>
              <w:jc w:val="center"/>
              <w:rPr>
                <w:szCs w:val="21"/>
              </w:rPr>
            </w:pPr>
          </w:p>
        </w:tc>
        <w:tc>
          <w:tcPr>
            <w:tcW w:w="97" w:type="dxa"/>
            <w:vMerge/>
            <w:tcBorders>
              <w:bottom w:val="nil"/>
            </w:tcBorders>
            <w:vAlign w:val="center"/>
          </w:tcPr>
          <w:p w14:paraId="7276D620" w14:textId="77777777" w:rsidR="008153F2" w:rsidRPr="00586B70" w:rsidRDefault="008153F2" w:rsidP="008153F2">
            <w:pPr>
              <w:overflowPunct w:val="0"/>
              <w:autoSpaceDE w:val="0"/>
              <w:autoSpaceDN w:val="0"/>
              <w:snapToGrid w:val="0"/>
              <w:rPr>
                <w:szCs w:val="21"/>
              </w:rPr>
            </w:pPr>
          </w:p>
        </w:tc>
      </w:tr>
      <w:tr w:rsidR="00913B7B" w:rsidRPr="00586B70" w14:paraId="5BF7FC50" w14:textId="77777777" w:rsidTr="008153F2">
        <w:trPr>
          <w:cantSplit/>
          <w:trHeight w:val="1418"/>
        </w:trPr>
        <w:tc>
          <w:tcPr>
            <w:tcW w:w="10206" w:type="dxa"/>
            <w:gridSpan w:val="6"/>
            <w:tcBorders>
              <w:top w:val="nil"/>
            </w:tcBorders>
          </w:tcPr>
          <w:p w14:paraId="585D7D61" w14:textId="2B524499" w:rsidR="00FC3347" w:rsidRPr="00FC3347" w:rsidRDefault="00FC3347" w:rsidP="00FC3347">
            <w:pPr>
              <w:overflowPunct w:val="0"/>
              <w:autoSpaceDE w:val="0"/>
              <w:autoSpaceDN w:val="0"/>
              <w:snapToGrid w:val="0"/>
              <w:ind w:leftChars="100" w:left="210" w:rightChars="100" w:right="210"/>
              <w:rPr>
                <w:szCs w:val="21"/>
              </w:rPr>
            </w:pPr>
            <w:r w:rsidRPr="00FC3347">
              <w:rPr>
                <w:rFonts w:hint="eastAsia"/>
                <w:szCs w:val="21"/>
              </w:rPr>
              <w:t xml:space="preserve"> (注意）</w:t>
            </w:r>
          </w:p>
          <w:p w14:paraId="159FD872" w14:textId="3D7EA452" w:rsidR="00FC3347" w:rsidRPr="00FC3347" w:rsidRDefault="00FC3347" w:rsidP="00FC3347">
            <w:pPr>
              <w:overflowPunct w:val="0"/>
              <w:autoSpaceDE w:val="0"/>
              <w:autoSpaceDN w:val="0"/>
              <w:snapToGrid w:val="0"/>
              <w:ind w:leftChars="100" w:left="210" w:rightChars="100" w:right="210" w:firstLineChars="100" w:firstLine="210"/>
              <w:rPr>
                <w:szCs w:val="21"/>
              </w:rPr>
            </w:pPr>
            <w:r w:rsidRPr="00FC3347">
              <w:rPr>
                <w:rFonts w:hint="eastAsia"/>
                <w:szCs w:val="21"/>
              </w:rPr>
              <w:t>１  確認した項目については、項目番号を○で囲んでください。</w:t>
            </w:r>
          </w:p>
          <w:p w14:paraId="294BCCAE" w14:textId="26E70112" w:rsidR="00913B7B" w:rsidRPr="00586B70" w:rsidRDefault="00FC3347" w:rsidP="008153F2">
            <w:pPr>
              <w:overflowPunct w:val="0"/>
              <w:autoSpaceDE w:val="0"/>
              <w:autoSpaceDN w:val="0"/>
              <w:snapToGrid w:val="0"/>
              <w:ind w:leftChars="200" w:left="630" w:rightChars="100" w:right="210" w:hangingChars="100" w:hanging="210"/>
              <w:rPr>
                <w:szCs w:val="21"/>
              </w:rPr>
            </w:pPr>
            <w:r w:rsidRPr="00FC3347">
              <w:rPr>
                <w:rFonts w:hint="eastAsia"/>
                <w:szCs w:val="21"/>
              </w:rPr>
              <w:t xml:space="preserve">２  </w:t>
            </w:r>
            <w:r w:rsidR="008153F2" w:rsidRPr="008153F2">
              <w:rPr>
                <w:rFonts w:hint="eastAsia"/>
                <w:szCs w:val="21"/>
              </w:rPr>
              <w:t>項目に記載がない建築設備(給排水設備、非常用の照明装置等)がありましたら、その他の欄に   記入し、写真、データ等を添付してください。</w:t>
            </w:r>
          </w:p>
        </w:tc>
      </w:tr>
    </w:tbl>
    <w:p w14:paraId="33D4093B" w14:textId="34745B76" w:rsidR="00812336" w:rsidRPr="00566D40" w:rsidRDefault="00566D40" w:rsidP="00566D40">
      <w:pPr>
        <w:overflowPunct w:val="0"/>
        <w:autoSpaceDE w:val="0"/>
        <w:autoSpaceDN w:val="0"/>
        <w:snapToGrid w:val="0"/>
        <w:jc w:val="right"/>
        <w:rPr>
          <w:rFonts w:hAnsi="ＭＳ 明朝"/>
          <w:szCs w:val="21"/>
        </w:rPr>
      </w:pPr>
      <w:r w:rsidRPr="004948F9">
        <w:rPr>
          <w:rFonts w:hAnsi="ＭＳ 明朝" w:hint="eastAsia"/>
          <w:szCs w:val="21"/>
        </w:rPr>
        <w:t>（日本産業規格Ａ列４番）</w:t>
      </w:r>
    </w:p>
    <w:sectPr w:rsidR="00812336" w:rsidRPr="00566D40" w:rsidSect="00566D40">
      <w:pgSz w:w="11906" w:h="16838" w:code="9"/>
      <w:pgMar w:top="851" w:right="851" w:bottom="567" w:left="851"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D301" w14:textId="77777777" w:rsidR="00D81C1D" w:rsidRDefault="00D81C1D" w:rsidP="00913B7B">
      <w:r>
        <w:separator/>
      </w:r>
    </w:p>
  </w:endnote>
  <w:endnote w:type="continuationSeparator" w:id="0">
    <w:p w14:paraId="2ABBF29D" w14:textId="77777777" w:rsidR="00D81C1D" w:rsidRDefault="00D81C1D" w:rsidP="0091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C075" w14:textId="77777777" w:rsidR="00D81C1D" w:rsidRDefault="00D81C1D" w:rsidP="00913B7B">
      <w:r>
        <w:separator/>
      </w:r>
    </w:p>
  </w:footnote>
  <w:footnote w:type="continuationSeparator" w:id="0">
    <w:p w14:paraId="2CE3BD02" w14:textId="77777777" w:rsidR="00D81C1D" w:rsidRDefault="00D81C1D" w:rsidP="00913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40"/>
    <w:rsid w:val="000573B9"/>
    <w:rsid w:val="00095F31"/>
    <w:rsid w:val="001C7C8A"/>
    <w:rsid w:val="001F05CE"/>
    <w:rsid w:val="003A5D61"/>
    <w:rsid w:val="003B2F11"/>
    <w:rsid w:val="00566D40"/>
    <w:rsid w:val="005B1B30"/>
    <w:rsid w:val="00812336"/>
    <w:rsid w:val="008153F2"/>
    <w:rsid w:val="00913B7B"/>
    <w:rsid w:val="0094258F"/>
    <w:rsid w:val="00A57A00"/>
    <w:rsid w:val="00A75E22"/>
    <w:rsid w:val="00AC3276"/>
    <w:rsid w:val="00B54754"/>
    <w:rsid w:val="00B802CE"/>
    <w:rsid w:val="00C764B3"/>
    <w:rsid w:val="00CC2DB0"/>
    <w:rsid w:val="00CD4E99"/>
    <w:rsid w:val="00CE6265"/>
    <w:rsid w:val="00D81C1D"/>
    <w:rsid w:val="00FC3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5C7DF"/>
  <w15:chartTrackingRefBased/>
  <w15:docId w15:val="{15B5367B-FE58-435A-8CCD-8588CD07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D40"/>
    <w:pPr>
      <w:widowControl w:val="0"/>
      <w:jc w:val="both"/>
    </w:pPr>
    <w:rPr>
      <w:rFonts w:ascii="ＭＳ 明朝" w:eastAsia="ＭＳ 明朝" w:hAnsi="Courier New" w:cs="Times New Roman"/>
      <w:sz w:val="21"/>
      <w:szCs w:val="20"/>
      <w14:ligatures w14:val="none"/>
    </w:rPr>
  </w:style>
  <w:style w:type="paragraph" w:styleId="1">
    <w:name w:val="heading 1"/>
    <w:basedOn w:val="a"/>
    <w:next w:val="a"/>
    <w:link w:val="10"/>
    <w:uiPriority w:val="9"/>
    <w:qFormat/>
    <w:rsid w:val="001F05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05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05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05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05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05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05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05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05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05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05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05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05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05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05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05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05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05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05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0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5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0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5CE"/>
    <w:pPr>
      <w:spacing w:before="160" w:after="160"/>
      <w:jc w:val="center"/>
    </w:pPr>
    <w:rPr>
      <w:i/>
      <w:iCs/>
      <w:color w:val="404040" w:themeColor="text1" w:themeTint="BF"/>
    </w:rPr>
  </w:style>
  <w:style w:type="character" w:customStyle="1" w:styleId="a8">
    <w:name w:val="引用文 (文字)"/>
    <w:basedOn w:val="a0"/>
    <w:link w:val="a7"/>
    <w:uiPriority w:val="29"/>
    <w:rsid w:val="001F05CE"/>
    <w:rPr>
      <w:i/>
      <w:iCs/>
      <w:color w:val="404040" w:themeColor="text1" w:themeTint="BF"/>
    </w:rPr>
  </w:style>
  <w:style w:type="paragraph" w:styleId="a9">
    <w:name w:val="List Paragraph"/>
    <w:basedOn w:val="a"/>
    <w:uiPriority w:val="34"/>
    <w:qFormat/>
    <w:rsid w:val="001F05CE"/>
    <w:pPr>
      <w:ind w:left="720"/>
      <w:contextualSpacing/>
    </w:pPr>
  </w:style>
  <w:style w:type="character" w:styleId="21">
    <w:name w:val="Intense Emphasis"/>
    <w:basedOn w:val="a0"/>
    <w:uiPriority w:val="21"/>
    <w:qFormat/>
    <w:rsid w:val="001F05CE"/>
    <w:rPr>
      <w:i/>
      <w:iCs/>
      <w:color w:val="0F4761" w:themeColor="accent1" w:themeShade="BF"/>
    </w:rPr>
  </w:style>
  <w:style w:type="paragraph" w:styleId="22">
    <w:name w:val="Intense Quote"/>
    <w:basedOn w:val="a"/>
    <w:next w:val="a"/>
    <w:link w:val="23"/>
    <w:uiPriority w:val="30"/>
    <w:qFormat/>
    <w:rsid w:val="001F0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05CE"/>
    <w:rPr>
      <w:i/>
      <w:iCs/>
      <w:color w:val="0F4761" w:themeColor="accent1" w:themeShade="BF"/>
    </w:rPr>
  </w:style>
  <w:style w:type="character" w:styleId="24">
    <w:name w:val="Intense Reference"/>
    <w:basedOn w:val="a0"/>
    <w:uiPriority w:val="32"/>
    <w:qFormat/>
    <w:rsid w:val="001F05CE"/>
    <w:rPr>
      <w:b/>
      <w:bCs/>
      <w:smallCaps/>
      <w:color w:val="0F4761" w:themeColor="accent1" w:themeShade="BF"/>
      <w:spacing w:val="5"/>
    </w:rPr>
  </w:style>
  <w:style w:type="paragraph" w:styleId="aa">
    <w:name w:val="header"/>
    <w:basedOn w:val="a"/>
    <w:link w:val="ab"/>
    <w:uiPriority w:val="99"/>
    <w:unhideWhenUsed/>
    <w:rsid w:val="00913B7B"/>
    <w:pPr>
      <w:tabs>
        <w:tab w:val="center" w:pos="4252"/>
        <w:tab w:val="right" w:pos="8504"/>
      </w:tabs>
      <w:snapToGrid w:val="0"/>
    </w:pPr>
  </w:style>
  <w:style w:type="character" w:customStyle="1" w:styleId="ab">
    <w:name w:val="ヘッダー (文字)"/>
    <w:basedOn w:val="a0"/>
    <w:link w:val="aa"/>
    <w:uiPriority w:val="99"/>
    <w:rsid w:val="00913B7B"/>
    <w:rPr>
      <w:rFonts w:ascii="ＭＳ 明朝" w:eastAsia="ＭＳ 明朝" w:hAnsi="Courier New" w:cs="Times New Roman"/>
      <w:sz w:val="21"/>
      <w:szCs w:val="20"/>
      <w14:ligatures w14:val="none"/>
    </w:rPr>
  </w:style>
  <w:style w:type="paragraph" w:styleId="ac">
    <w:name w:val="footer"/>
    <w:basedOn w:val="a"/>
    <w:link w:val="ad"/>
    <w:uiPriority w:val="99"/>
    <w:unhideWhenUsed/>
    <w:rsid w:val="00913B7B"/>
    <w:pPr>
      <w:tabs>
        <w:tab w:val="center" w:pos="4252"/>
        <w:tab w:val="right" w:pos="8504"/>
      </w:tabs>
      <w:snapToGrid w:val="0"/>
    </w:pPr>
  </w:style>
  <w:style w:type="character" w:customStyle="1" w:styleId="ad">
    <w:name w:val="フッター (文字)"/>
    <w:basedOn w:val="a0"/>
    <w:link w:val="ac"/>
    <w:uiPriority w:val="99"/>
    <w:rsid w:val="00913B7B"/>
    <w:rPr>
      <w:rFonts w:ascii="ＭＳ 明朝" w:eastAsia="ＭＳ 明朝"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58</TotalTime>
  <Pages>1</Pages>
  <Words>80</Words>
  <Characters>460</Characters>
  <DocSecurity>0</DocSecurity>
  <Lines>3</Lines>
  <Paragraphs>1</Paragraphs>
  <ScaleCrop>false</ScaleCrop>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2025-11-04T00:54:00Z</dcterms:created>
  <dcterms:modified xsi:type="dcterms:W3CDTF">2025-11-04T02:19:00Z</dcterms:modified>
</cp:coreProperties>
</file>